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4CA2" w14:textId="77777777" w:rsidR="0035019C" w:rsidRPr="009E20CC" w:rsidRDefault="0035019C" w:rsidP="0035019C">
      <w:pPr>
        <w:rPr>
          <w:rFonts w:ascii="Verdana" w:hAnsi="Verdana"/>
        </w:rPr>
      </w:pPr>
    </w:p>
    <w:p w14:paraId="1A4B9821" w14:textId="77777777" w:rsidR="00A07D09" w:rsidRPr="00CE398F" w:rsidRDefault="00A07D09" w:rsidP="00AC54F2">
      <w:pPr>
        <w:pStyle w:val="Naslov5"/>
        <w:rPr>
          <w:rFonts w:ascii="Verdana" w:hAnsi="Verdana"/>
          <w:color w:val="000000"/>
          <w:sz w:val="70"/>
          <w:szCs w:val="70"/>
        </w:rPr>
      </w:pPr>
      <w:r w:rsidRPr="00CE398F">
        <w:rPr>
          <w:rFonts w:ascii="Verdana" w:hAnsi="Verdana"/>
          <w:color w:val="000000"/>
          <w:sz w:val="70"/>
          <w:szCs w:val="70"/>
        </w:rPr>
        <w:t>CJENIK</w:t>
      </w:r>
    </w:p>
    <w:p w14:paraId="6117E315" w14:textId="77777777" w:rsidR="003B7DDB" w:rsidRPr="00A07D09" w:rsidRDefault="009A17C5" w:rsidP="00AC54F2">
      <w:pPr>
        <w:pStyle w:val="Naslov5"/>
        <w:rPr>
          <w:rFonts w:ascii="Verdana" w:hAnsi="Verdana"/>
          <w:b w:val="0"/>
          <w:color w:val="000000"/>
          <w:sz w:val="28"/>
          <w:szCs w:val="28"/>
        </w:rPr>
      </w:pPr>
      <w:r w:rsidRPr="00A07D09">
        <w:rPr>
          <w:rFonts w:ascii="Verdana" w:hAnsi="Verdana"/>
          <w:b w:val="0"/>
          <w:color w:val="000000"/>
          <w:sz w:val="28"/>
          <w:szCs w:val="28"/>
        </w:rPr>
        <w:t>PRICE</w:t>
      </w:r>
      <w:r w:rsidR="008E17B7" w:rsidRPr="00A07D09">
        <w:rPr>
          <w:rFonts w:ascii="Verdana" w:hAnsi="Verdana"/>
          <w:b w:val="0"/>
          <w:color w:val="000000"/>
          <w:sz w:val="28"/>
          <w:szCs w:val="28"/>
        </w:rPr>
        <w:t xml:space="preserve"> </w:t>
      </w:r>
      <w:r w:rsidRPr="00A07D09">
        <w:rPr>
          <w:rFonts w:ascii="Verdana" w:hAnsi="Verdana"/>
          <w:b w:val="0"/>
          <w:color w:val="000000"/>
          <w:sz w:val="28"/>
          <w:szCs w:val="28"/>
        </w:rPr>
        <w:t>LIST</w:t>
      </w:r>
    </w:p>
    <w:p w14:paraId="6C6F8633" w14:textId="77777777" w:rsidR="003B5CE4" w:rsidRPr="009E20CC" w:rsidRDefault="003B5CE4" w:rsidP="009A17C5">
      <w:pPr>
        <w:rPr>
          <w:rFonts w:ascii="Verdana" w:hAnsi="Verdana"/>
        </w:rPr>
      </w:pPr>
    </w:p>
    <w:p w14:paraId="0D7C501C" w14:textId="77777777" w:rsidR="00A07D09" w:rsidRDefault="00A07D09" w:rsidP="009A17C5">
      <w:pPr>
        <w:rPr>
          <w:rFonts w:ascii="Verdana" w:hAnsi="Verdana"/>
        </w:rPr>
      </w:pPr>
    </w:p>
    <w:tbl>
      <w:tblPr>
        <w:tblW w:w="9236" w:type="dxa"/>
        <w:tblInd w:w="85" w:type="dxa"/>
        <w:tblLook w:val="0000" w:firstRow="0" w:lastRow="0" w:firstColumn="0" w:lastColumn="0" w:noHBand="0" w:noVBand="0"/>
      </w:tblPr>
      <w:tblGrid>
        <w:gridCol w:w="3083"/>
        <w:gridCol w:w="2340"/>
        <w:gridCol w:w="2160"/>
        <w:gridCol w:w="1653"/>
      </w:tblGrid>
      <w:tr w:rsidR="00A07D09" w14:paraId="52E1A52F" w14:textId="77777777" w:rsidTr="008D519E">
        <w:trPr>
          <w:trHeight w:val="484"/>
        </w:trPr>
        <w:tc>
          <w:tcPr>
            <w:tcW w:w="30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0621" w14:textId="77777777" w:rsidR="00A07D09" w:rsidRPr="00A07D09" w:rsidRDefault="00A07D09" w:rsidP="00A07D09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 xml:space="preserve">Naziv usluge / Service </w:t>
            </w:r>
            <w:proofErr w:type="spellStart"/>
            <w:r w:rsidRPr="00A07D09">
              <w:rPr>
                <w:rFonts w:ascii="Arial" w:hAnsi="Arial" w:cs="Arial"/>
                <w:b/>
                <w:bCs/>
                <w:lang w:eastAsia="hr-HR"/>
              </w:rPr>
              <w:t>name</w:t>
            </w:r>
            <w:proofErr w:type="spellEnd"/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A1687" w14:textId="77777777" w:rsidR="00A07D09" w:rsidRPr="00A07D09" w:rsidRDefault="00A07D09" w:rsidP="00A07D09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 xml:space="preserve">Vrsta / </w:t>
            </w:r>
            <w:proofErr w:type="spellStart"/>
            <w:r w:rsidRPr="00A07D09">
              <w:rPr>
                <w:rFonts w:ascii="Arial" w:hAnsi="Arial" w:cs="Arial"/>
                <w:b/>
                <w:bCs/>
                <w:lang w:eastAsia="hr-HR"/>
              </w:rPr>
              <w:t>Type</w:t>
            </w:r>
            <w:proofErr w:type="spellEnd"/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FA4E" w14:textId="77777777" w:rsidR="00A07D09" w:rsidRPr="00A07D09" w:rsidRDefault="00A07D09" w:rsidP="00A07D09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Termin / Period</w:t>
            </w:r>
          </w:p>
        </w:tc>
        <w:tc>
          <w:tcPr>
            <w:tcW w:w="165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056431" w14:textId="77777777" w:rsidR="00A07D09" w:rsidRPr="00A07D09" w:rsidRDefault="00A07D09" w:rsidP="00A07D09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Cijena / Price</w:t>
            </w:r>
          </w:p>
        </w:tc>
      </w:tr>
      <w:tr w:rsidR="00A07D09" w14:paraId="3FED2572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DFCE" w14:textId="77777777" w:rsidR="00A07D09" w:rsidRPr="00A07D09" w:rsidRDefault="00D17DBB" w:rsidP="00A07D09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>Noćenje za 2 osobe</w:t>
            </w:r>
            <w:r>
              <w:rPr>
                <w:rFonts w:ascii="Arial" w:hAnsi="Arial" w:cs="Arial"/>
                <w:lang w:eastAsia="hr-HR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B29C" w14:textId="77777777" w:rsidR="00A07D09" w:rsidRPr="00A07D09" w:rsidRDefault="00EF3963" w:rsidP="00A07D09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>Apartman</w:t>
            </w:r>
            <w:r>
              <w:rPr>
                <w:rFonts w:ascii="Arial" w:hAnsi="Arial" w:cs="Arial"/>
                <w:lang w:eastAsia="hr-HR"/>
              </w:rPr>
              <w:t>]</w:t>
            </w:r>
            <w:r w:rsidR="008D519E">
              <w:rPr>
                <w:rFonts w:ascii="Arial" w:hAnsi="Arial" w:cs="Arial"/>
                <w:lang w:eastAsia="hr-HR"/>
              </w:rPr>
              <w:t xml:space="preserve"> – noćenje / </w:t>
            </w:r>
            <w:r>
              <w:rPr>
                <w:rFonts w:ascii="Arial" w:hAnsi="Arial" w:cs="Arial"/>
                <w:lang w:eastAsia="hr-HR"/>
              </w:rPr>
              <w:t>[</w:t>
            </w:r>
            <w:proofErr w:type="spellStart"/>
            <w:r w:rsidR="008D519E">
              <w:rPr>
                <w:rFonts w:ascii="Arial" w:hAnsi="Arial" w:cs="Arial"/>
                <w:lang w:eastAsia="hr-HR"/>
              </w:rPr>
              <w:t>apartmen</w:t>
            </w:r>
            <w:r>
              <w:rPr>
                <w:rFonts w:ascii="Arial" w:hAnsi="Arial" w:cs="Arial"/>
                <w:lang w:eastAsia="hr-HR"/>
              </w:rPr>
              <w:t>t</w:t>
            </w:r>
            <w:proofErr w:type="spellEnd"/>
            <w:r>
              <w:rPr>
                <w:rFonts w:ascii="Arial" w:hAnsi="Arial" w:cs="Arial"/>
                <w:lang w:eastAsia="hr-HR"/>
              </w:rPr>
              <w:t>]</w:t>
            </w:r>
            <w:r w:rsidR="008D519E">
              <w:rPr>
                <w:rFonts w:ascii="Arial" w:hAnsi="Arial" w:cs="Arial"/>
                <w:lang w:eastAsia="hr-HR"/>
              </w:rPr>
              <w:t xml:space="preserve">per </w:t>
            </w:r>
            <w:proofErr w:type="spellStart"/>
            <w:r w:rsidR="008D519E">
              <w:rPr>
                <w:rFonts w:ascii="Arial" w:hAnsi="Arial" w:cs="Arial"/>
                <w:lang w:eastAsia="hr-HR"/>
              </w:rPr>
              <w:t>night</w:t>
            </w:r>
            <w:proofErr w:type="spellEnd"/>
            <w:r w:rsidR="00A07D09"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DD2A" w14:textId="77777777" w:rsidR="00A07D09" w:rsidRPr="00A07D09" w:rsidRDefault="00BA6FC4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>
              <w:rPr>
                <w:rFonts w:ascii="Arial" w:hAnsi="Arial" w:cs="Arial"/>
                <w:lang w:eastAsia="hr-HR"/>
              </w:rPr>
              <w:t>[unijeti termin]</w:t>
            </w: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3993EF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EF3963"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>400</w:t>
            </w:r>
            <w:r w:rsidR="00EF3963">
              <w:rPr>
                <w:rFonts w:ascii="Arial" w:hAnsi="Arial" w:cs="Arial"/>
                <w:lang w:eastAsia="hr-HR"/>
              </w:rPr>
              <w:t>]</w:t>
            </w:r>
            <w:r w:rsidR="008D519E">
              <w:rPr>
                <w:rFonts w:ascii="Arial" w:hAnsi="Arial" w:cs="Arial"/>
                <w:lang w:eastAsia="hr-HR"/>
              </w:rPr>
              <w:t xml:space="preserve"> </w:t>
            </w:r>
            <w:r w:rsidR="00EF3963">
              <w:rPr>
                <w:rFonts w:ascii="Arial" w:hAnsi="Arial" w:cs="Arial"/>
                <w:lang w:eastAsia="hr-HR"/>
              </w:rPr>
              <w:t>HRK</w:t>
            </w:r>
            <w:r w:rsidR="008D519E">
              <w:rPr>
                <w:rFonts w:ascii="Arial" w:hAnsi="Arial" w:cs="Arial"/>
                <w:lang w:eastAsia="hr-HR"/>
              </w:rPr>
              <w:t xml:space="preserve"> / </w:t>
            </w:r>
            <w:r w:rsidR="00EF3963"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>55</w:t>
            </w:r>
            <w:r w:rsidR="00EF3963">
              <w:rPr>
                <w:rFonts w:ascii="Arial" w:hAnsi="Arial" w:cs="Arial"/>
                <w:lang w:eastAsia="hr-HR"/>
              </w:rPr>
              <w:t>]</w:t>
            </w:r>
            <w:r w:rsidR="008D519E">
              <w:rPr>
                <w:rFonts w:ascii="Arial" w:hAnsi="Arial" w:cs="Arial"/>
                <w:lang w:eastAsia="hr-HR"/>
              </w:rPr>
              <w:t xml:space="preserve"> </w:t>
            </w:r>
            <w:r w:rsidR="00EF3963">
              <w:rPr>
                <w:rFonts w:ascii="Arial" w:hAnsi="Arial" w:cs="Arial"/>
                <w:lang w:eastAsia="hr-HR"/>
              </w:rPr>
              <w:t>€</w:t>
            </w:r>
          </w:p>
        </w:tc>
      </w:tr>
      <w:tr w:rsidR="00A07D09" w14:paraId="79CF26AF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564B" w14:textId="77777777" w:rsidR="00A07D09" w:rsidRPr="00A07D09" w:rsidRDefault="00D17DBB" w:rsidP="00A07D09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[Noćenje za 4 osobe]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207C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C1974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31939E8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</w:tr>
      <w:tr w:rsidR="00A07D09" w14:paraId="010BDF70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0AA1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810E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C344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46BEA0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</w:tr>
      <w:tr w:rsidR="00A07D09" w14:paraId="7386801D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780F6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B3CD4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95FB1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7A8D881" w14:textId="77777777" w:rsidR="00A07D09" w:rsidRPr="00A07D09" w:rsidRDefault="00A07D09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</w:tr>
      <w:tr w:rsidR="008D519E" w14:paraId="135C3F7F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DBBAB" w14:textId="77777777" w:rsidR="008D519E" w:rsidRPr="00A07D09" w:rsidRDefault="008D519E" w:rsidP="00E90EAC">
            <w:pPr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 xml:space="preserve">Ostale usluge / </w:t>
            </w:r>
            <w:proofErr w:type="spellStart"/>
            <w:r>
              <w:rPr>
                <w:rFonts w:ascii="Arial" w:hAnsi="Arial" w:cs="Arial"/>
                <w:b/>
                <w:bCs/>
                <w:lang w:eastAsia="hr-HR"/>
              </w:rPr>
              <w:t>Other</w:t>
            </w:r>
            <w:proofErr w:type="spellEnd"/>
            <w:r>
              <w:rPr>
                <w:rFonts w:ascii="Arial" w:hAnsi="Arial" w:cs="Arial"/>
                <w:b/>
                <w:bCs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hr-HR"/>
              </w:rPr>
              <w:t>s</w:t>
            </w:r>
            <w:r w:rsidRPr="00A07D09">
              <w:rPr>
                <w:rFonts w:ascii="Arial" w:hAnsi="Arial" w:cs="Arial"/>
                <w:b/>
                <w:bCs/>
                <w:lang w:eastAsia="hr-HR"/>
              </w:rPr>
              <w:t>ervice</w:t>
            </w:r>
            <w:r>
              <w:rPr>
                <w:rFonts w:ascii="Arial" w:hAnsi="Arial" w:cs="Arial"/>
                <w:b/>
                <w:bCs/>
                <w:lang w:eastAsia="hr-HR"/>
              </w:rPr>
              <w:t>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54E97" w14:textId="77777777" w:rsidR="008D519E" w:rsidRPr="00A07D09" w:rsidRDefault="008D519E" w:rsidP="00E90EAC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 xml:space="preserve">Vrsta / </w:t>
            </w:r>
            <w:proofErr w:type="spellStart"/>
            <w:r w:rsidRPr="00A07D09">
              <w:rPr>
                <w:rFonts w:ascii="Arial" w:hAnsi="Arial" w:cs="Arial"/>
                <w:b/>
                <w:bCs/>
                <w:lang w:eastAsia="hr-HR"/>
              </w:rPr>
              <w:t>Type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A48F" w14:textId="77777777" w:rsidR="008D519E" w:rsidRPr="00A07D09" w:rsidRDefault="008D519E" w:rsidP="00E90EAC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Termin / Period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89FA83" w14:textId="77777777" w:rsidR="008D519E" w:rsidRPr="00A07D09" w:rsidRDefault="008D519E" w:rsidP="00E90EAC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A07D09">
              <w:rPr>
                <w:rFonts w:ascii="Arial" w:hAnsi="Arial" w:cs="Arial"/>
                <w:b/>
                <w:bCs/>
                <w:lang w:eastAsia="hr-HR"/>
              </w:rPr>
              <w:t>Cijena / Price</w:t>
            </w:r>
          </w:p>
        </w:tc>
      </w:tr>
      <w:tr w:rsidR="008D519E" w14:paraId="07298EFD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9EB0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BA6FC4">
              <w:rPr>
                <w:rFonts w:ascii="Arial" w:hAnsi="Arial" w:cs="Arial"/>
                <w:lang w:eastAsia="hr-HR"/>
              </w:rPr>
              <w:t>[</w:t>
            </w:r>
            <w:r>
              <w:rPr>
                <w:rFonts w:ascii="Arial" w:hAnsi="Arial" w:cs="Arial"/>
                <w:lang w:eastAsia="hr-HR"/>
              </w:rPr>
              <w:t>Kućni ljubimac / Pet</w:t>
            </w:r>
            <w:r w:rsidR="00BA6FC4">
              <w:rPr>
                <w:rFonts w:ascii="Arial" w:hAnsi="Arial" w:cs="Arial"/>
                <w:lang w:eastAsia="hr-HR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9E93" w14:textId="77777777" w:rsidR="008D519E" w:rsidRPr="00A07D09" w:rsidRDefault="00BA6FC4" w:rsidP="00A07D09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[</w:t>
            </w:r>
            <w:r w:rsidR="008D519E">
              <w:rPr>
                <w:rFonts w:ascii="Arial" w:hAnsi="Arial" w:cs="Arial"/>
                <w:lang w:eastAsia="hr-HR"/>
              </w:rPr>
              <w:t>Po ljubimcu po noći</w:t>
            </w:r>
            <w:r>
              <w:rPr>
                <w:rFonts w:ascii="Arial" w:hAnsi="Arial" w:cs="Arial"/>
                <w:lang w:eastAsia="hr-HR"/>
              </w:rPr>
              <w:t>]</w:t>
            </w:r>
            <w:r w:rsidR="008D519E">
              <w:rPr>
                <w:rFonts w:ascii="Arial" w:hAnsi="Arial" w:cs="Arial"/>
                <w:lang w:eastAsia="hr-HR"/>
              </w:rPr>
              <w:t xml:space="preserve"> / </w:t>
            </w:r>
            <w:r>
              <w:rPr>
                <w:rFonts w:ascii="Arial" w:hAnsi="Arial" w:cs="Arial"/>
                <w:lang w:eastAsia="hr-HR"/>
              </w:rPr>
              <w:t>[P</w:t>
            </w:r>
            <w:r w:rsidR="008D519E">
              <w:rPr>
                <w:rFonts w:ascii="Arial" w:hAnsi="Arial" w:cs="Arial"/>
                <w:lang w:eastAsia="hr-HR"/>
              </w:rPr>
              <w:t xml:space="preserve">er pet per </w:t>
            </w:r>
            <w:proofErr w:type="spellStart"/>
            <w:r w:rsidR="008D519E">
              <w:rPr>
                <w:rFonts w:ascii="Arial" w:hAnsi="Arial" w:cs="Arial"/>
                <w:lang w:eastAsia="hr-HR"/>
              </w:rPr>
              <w:t>night</w:t>
            </w:r>
            <w:proofErr w:type="spellEnd"/>
            <w:r>
              <w:rPr>
                <w:rFonts w:ascii="Arial" w:hAnsi="Arial" w:cs="Arial"/>
                <w:lang w:eastAsia="hr-HR"/>
              </w:rPr>
              <w:t>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6908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BA6FC4">
              <w:rPr>
                <w:rFonts w:ascii="Arial" w:hAnsi="Arial" w:cs="Arial"/>
                <w:lang w:eastAsia="hr-HR"/>
              </w:rPr>
              <w:t>[unijeti termin]</w:t>
            </w: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BA4D04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BA6FC4">
              <w:rPr>
                <w:rFonts w:ascii="Arial" w:hAnsi="Arial" w:cs="Arial"/>
                <w:lang w:eastAsia="hr-HR"/>
              </w:rPr>
              <w:t>[</w:t>
            </w:r>
            <w:r w:rsidR="00EF3963">
              <w:rPr>
                <w:rFonts w:ascii="Arial" w:hAnsi="Arial" w:cs="Arial"/>
                <w:lang w:eastAsia="hr-HR"/>
              </w:rPr>
              <w:t>50</w:t>
            </w:r>
            <w:r w:rsidR="00CE398F">
              <w:rPr>
                <w:rFonts w:ascii="Arial" w:hAnsi="Arial" w:cs="Arial"/>
                <w:lang w:eastAsia="hr-HR"/>
              </w:rPr>
              <w:t>]</w:t>
            </w:r>
            <w:r w:rsidR="00EF3963">
              <w:rPr>
                <w:rFonts w:ascii="Arial" w:hAnsi="Arial" w:cs="Arial"/>
                <w:lang w:eastAsia="hr-HR"/>
              </w:rPr>
              <w:t xml:space="preserve"> HRK</w:t>
            </w:r>
            <w:r>
              <w:rPr>
                <w:rFonts w:ascii="Arial" w:hAnsi="Arial" w:cs="Arial"/>
                <w:lang w:eastAsia="hr-HR"/>
              </w:rPr>
              <w:t xml:space="preserve"> / </w:t>
            </w:r>
            <w:r w:rsidR="00BA6FC4">
              <w:rPr>
                <w:rFonts w:ascii="Arial" w:hAnsi="Arial" w:cs="Arial"/>
                <w:lang w:eastAsia="hr-HR"/>
              </w:rPr>
              <w:t>[</w:t>
            </w:r>
            <w:r>
              <w:rPr>
                <w:rFonts w:ascii="Arial" w:hAnsi="Arial" w:cs="Arial"/>
                <w:lang w:eastAsia="hr-HR"/>
              </w:rPr>
              <w:t>7</w:t>
            </w:r>
            <w:r w:rsidR="00BA6FC4">
              <w:rPr>
                <w:rFonts w:ascii="Arial" w:hAnsi="Arial" w:cs="Arial"/>
                <w:lang w:eastAsia="hr-HR"/>
              </w:rPr>
              <w:t>]</w:t>
            </w:r>
            <w:r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hr-HR"/>
              </w:rPr>
              <w:t>eur</w:t>
            </w:r>
            <w:proofErr w:type="spellEnd"/>
          </w:p>
        </w:tc>
      </w:tr>
      <w:tr w:rsidR="008D519E" w14:paraId="0E6AFADD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2F30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BA6FC4">
              <w:rPr>
                <w:rFonts w:ascii="Arial" w:hAnsi="Arial" w:cs="Arial"/>
                <w:lang w:eastAsia="hr-HR"/>
              </w:rPr>
              <w:t>[</w:t>
            </w:r>
            <w:r>
              <w:rPr>
                <w:rFonts w:ascii="Arial" w:hAnsi="Arial" w:cs="Arial"/>
                <w:lang w:eastAsia="hr-HR"/>
              </w:rPr>
              <w:t xml:space="preserve">Klima / Air </w:t>
            </w:r>
            <w:proofErr w:type="spellStart"/>
            <w:r>
              <w:rPr>
                <w:rFonts w:ascii="Arial" w:hAnsi="Arial" w:cs="Arial"/>
                <w:lang w:eastAsia="hr-HR"/>
              </w:rPr>
              <w:t>Condition</w:t>
            </w:r>
            <w:proofErr w:type="spellEnd"/>
            <w:r w:rsidR="00BA6FC4">
              <w:rPr>
                <w:rFonts w:ascii="Arial" w:hAnsi="Arial" w:cs="Arial"/>
                <w:lang w:eastAsia="hr-HR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35E1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BA6FC4">
              <w:rPr>
                <w:rFonts w:ascii="Arial" w:hAnsi="Arial" w:cs="Arial"/>
                <w:lang w:eastAsia="hr-HR"/>
              </w:rPr>
              <w:t>[</w:t>
            </w:r>
            <w:r>
              <w:rPr>
                <w:rFonts w:ascii="Arial" w:hAnsi="Arial" w:cs="Arial"/>
                <w:lang w:eastAsia="hr-HR"/>
              </w:rPr>
              <w:t xml:space="preserve">Per </w:t>
            </w:r>
            <w:proofErr w:type="spellStart"/>
            <w:r>
              <w:rPr>
                <w:rFonts w:ascii="Arial" w:hAnsi="Arial" w:cs="Arial"/>
                <w:lang w:eastAsia="hr-HR"/>
              </w:rPr>
              <w:t>night</w:t>
            </w:r>
            <w:proofErr w:type="spellEnd"/>
            <w:r w:rsidR="00BA6FC4">
              <w:rPr>
                <w:rFonts w:ascii="Arial" w:hAnsi="Arial" w:cs="Arial"/>
                <w:lang w:eastAsia="hr-HR"/>
              </w:rPr>
              <w:t>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D2B9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BA6FC4">
              <w:rPr>
                <w:rFonts w:ascii="Arial" w:hAnsi="Arial" w:cs="Arial"/>
                <w:lang w:eastAsia="hr-HR"/>
              </w:rPr>
              <w:t>[unijeti termin]</w:t>
            </w:r>
            <w:r w:rsidR="00BA6FC4"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E16092D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EF3963">
              <w:rPr>
                <w:rFonts w:ascii="Arial" w:hAnsi="Arial" w:cs="Arial"/>
                <w:lang w:eastAsia="hr-HR"/>
              </w:rPr>
              <w:t>[35] HRK</w:t>
            </w:r>
            <w:r>
              <w:rPr>
                <w:rFonts w:ascii="Arial" w:hAnsi="Arial" w:cs="Arial"/>
                <w:lang w:eastAsia="hr-HR"/>
              </w:rPr>
              <w:t xml:space="preserve"> / </w:t>
            </w:r>
            <w:r w:rsidR="00EF3963">
              <w:rPr>
                <w:rFonts w:ascii="Arial" w:hAnsi="Arial" w:cs="Arial"/>
                <w:lang w:eastAsia="hr-HR"/>
              </w:rPr>
              <w:t>[</w:t>
            </w:r>
            <w:r>
              <w:rPr>
                <w:rFonts w:ascii="Arial" w:hAnsi="Arial" w:cs="Arial"/>
                <w:lang w:eastAsia="hr-HR"/>
              </w:rPr>
              <w:t>5</w:t>
            </w:r>
            <w:r w:rsidR="00EF3963">
              <w:rPr>
                <w:rFonts w:ascii="Arial" w:hAnsi="Arial" w:cs="Arial"/>
                <w:lang w:eastAsia="hr-HR"/>
              </w:rPr>
              <w:t>]</w:t>
            </w:r>
            <w:r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hr-HR"/>
              </w:rPr>
              <w:t>eur</w:t>
            </w:r>
            <w:proofErr w:type="spellEnd"/>
          </w:p>
        </w:tc>
      </w:tr>
      <w:tr w:rsidR="008D519E" w14:paraId="35897965" w14:textId="77777777" w:rsidTr="008D519E">
        <w:trPr>
          <w:trHeight w:val="305"/>
        </w:trPr>
        <w:tc>
          <w:tcPr>
            <w:tcW w:w="30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98E6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  <w:r w:rsidR="00EF3963">
              <w:rPr>
                <w:rFonts w:ascii="Arial" w:hAnsi="Arial" w:cs="Arial"/>
                <w:lang w:eastAsia="hr-HR"/>
              </w:rPr>
              <w:t>[Ostalo]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7444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1DD5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35E5901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</w:tr>
      <w:tr w:rsidR="008D519E" w14:paraId="7E5A41F4" w14:textId="77777777" w:rsidTr="008D519E">
        <w:trPr>
          <w:trHeight w:val="323"/>
        </w:trPr>
        <w:tc>
          <w:tcPr>
            <w:tcW w:w="308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2DF18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9FE4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D78E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8B12160" w14:textId="77777777" w:rsidR="008D519E" w:rsidRPr="00A07D09" w:rsidRDefault="008D519E" w:rsidP="00A07D09">
            <w:pPr>
              <w:rPr>
                <w:rFonts w:ascii="Arial" w:hAnsi="Arial" w:cs="Arial"/>
                <w:lang w:eastAsia="hr-HR"/>
              </w:rPr>
            </w:pPr>
            <w:r w:rsidRPr="00A07D09">
              <w:rPr>
                <w:rFonts w:ascii="Arial" w:hAnsi="Arial" w:cs="Arial"/>
                <w:lang w:eastAsia="hr-HR"/>
              </w:rPr>
              <w:t> </w:t>
            </w:r>
          </w:p>
        </w:tc>
      </w:tr>
    </w:tbl>
    <w:p w14:paraId="67A124ED" w14:textId="77777777" w:rsidR="009E20CC" w:rsidRPr="00BA68B2" w:rsidRDefault="009E20CC" w:rsidP="009A17C5">
      <w:pPr>
        <w:rPr>
          <w:rFonts w:ascii="Verdana" w:hAnsi="Verdana"/>
          <w:color w:val="000000"/>
        </w:rPr>
      </w:pPr>
    </w:p>
    <w:p w14:paraId="2C127888" w14:textId="77777777" w:rsidR="000B7328" w:rsidRDefault="000B7328" w:rsidP="00F30DCD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Turistička </w:t>
      </w:r>
      <w:r w:rsidR="00F30DCD" w:rsidRPr="00263EF0">
        <w:rPr>
          <w:rFonts w:ascii="Verdana" w:hAnsi="Verdana"/>
          <w:b/>
          <w:color w:val="000000"/>
          <w:sz w:val="16"/>
          <w:szCs w:val="16"/>
        </w:rPr>
        <w:t>pristojba sadržana je u cijeni.</w:t>
      </w:r>
      <w:r w:rsidR="00F30DCD" w:rsidRPr="0035019C">
        <w:rPr>
          <w:rFonts w:ascii="Verdana" w:hAnsi="Verdana"/>
          <w:color w:val="000000"/>
          <w:sz w:val="16"/>
          <w:szCs w:val="16"/>
        </w:rPr>
        <w:t xml:space="preserve"> </w:t>
      </w:r>
    </w:p>
    <w:p w14:paraId="5BA6CA7A" w14:textId="77777777" w:rsidR="000B7328" w:rsidRDefault="00E1098C" w:rsidP="00F30DCD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Cijene pristojbe po osobi: </w:t>
      </w:r>
    </w:p>
    <w:p w14:paraId="28B298B1" w14:textId="77777777" w:rsidR="000B7328" w:rsidRDefault="000B7328" w:rsidP="000B7328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</w:t>
      </w:r>
      <w:r w:rsidR="00E1098C">
        <w:rPr>
          <w:rFonts w:ascii="Verdana" w:hAnsi="Verdana"/>
          <w:color w:val="000000"/>
          <w:sz w:val="16"/>
          <w:szCs w:val="16"/>
        </w:rPr>
        <w:t>10</w:t>
      </w:r>
      <w:r w:rsidR="004953A3">
        <w:rPr>
          <w:rFonts w:ascii="Verdana" w:hAnsi="Verdana"/>
          <w:color w:val="000000"/>
          <w:sz w:val="16"/>
          <w:szCs w:val="16"/>
        </w:rPr>
        <w:t xml:space="preserve"> </w:t>
      </w:r>
      <w:r w:rsidR="00F30DCD">
        <w:rPr>
          <w:rFonts w:ascii="Verdana" w:hAnsi="Verdana"/>
          <w:color w:val="000000"/>
          <w:sz w:val="16"/>
          <w:szCs w:val="16"/>
        </w:rPr>
        <w:t xml:space="preserve">kn </w:t>
      </w:r>
      <w:r>
        <w:rPr>
          <w:rFonts w:ascii="Verdana" w:hAnsi="Verdana"/>
          <w:color w:val="000000"/>
          <w:sz w:val="16"/>
          <w:szCs w:val="16"/>
        </w:rPr>
        <w:t xml:space="preserve">- </w:t>
      </w:r>
      <w:r w:rsidRPr="000B7328">
        <w:rPr>
          <w:rFonts w:ascii="Verdana" w:hAnsi="Verdana"/>
          <w:color w:val="000000"/>
          <w:sz w:val="16"/>
          <w:szCs w:val="16"/>
        </w:rPr>
        <w:t>01.04.</w:t>
      </w:r>
      <w:r>
        <w:rPr>
          <w:rFonts w:ascii="Verdana" w:hAnsi="Verdana"/>
          <w:color w:val="000000"/>
          <w:sz w:val="16"/>
          <w:szCs w:val="16"/>
        </w:rPr>
        <w:t>-</w:t>
      </w:r>
      <w:r w:rsidRPr="000B7328">
        <w:rPr>
          <w:rFonts w:ascii="Verdana" w:hAnsi="Verdana"/>
          <w:color w:val="000000"/>
          <w:sz w:val="16"/>
          <w:szCs w:val="16"/>
        </w:rPr>
        <w:t>30.09.</w:t>
      </w:r>
    </w:p>
    <w:p w14:paraId="66988721" w14:textId="77777777" w:rsidR="000B7328" w:rsidRDefault="000B7328" w:rsidP="000B7328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- 7 kn - ostalo razdoblje</w:t>
      </w:r>
      <w:r w:rsidR="00F30DCD">
        <w:rPr>
          <w:rFonts w:ascii="Verdana" w:hAnsi="Verdana"/>
          <w:color w:val="000000"/>
          <w:sz w:val="16"/>
          <w:szCs w:val="16"/>
        </w:rPr>
        <w:t xml:space="preserve"> </w:t>
      </w:r>
    </w:p>
    <w:p w14:paraId="0484EC1C" w14:textId="77777777" w:rsidR="000B7328" w:rsidRDefault="000B7328" w:rsidP="000B7328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</w:t>
      </w:r>
      <w:r w:rsidR="00F30DCD">
        <w:rPr>
          <w:rFonts w:ascii="Verdana" w:hAnsi="Verdana"/>
          <w:color w:val="000000"/>
          <w:sz w:val="16"/>
          <w:szCs w:val="16"/>
        </w:rPr>
        <w:t xml:space="preserve">djeca od 12-18g imaju 50% popusta, </w:t>
      </w:r>
    </w:p>
    <w:p w14:paraId="7A62AFF5" w14:textId="77777777" w:rsidR="00F30DCD" w:rsidRPr="0035019C" w:rsidRDefault="000B7328" w:rsidP="000B7328">
      <w:pPr>
        <w:ind w:left="7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</w:t>
      </w:r>
      <w:r w:rsidR="00F30DCD">
        <w:rPr>
          <w:rFonts w:ascii="Verdana" w:hAnsi="Verdana"/>
          <w:color w:val="000000"/>
          <w:sz w:val="16"/>
          <w:szCs w:val="16"/>
        </w:rPr>
        <w:t>djeca do 12g besplatno.</w:t>
      </w:r>
    </w:p>
    <w:p w14:paraId="37053647" w14:textId="77777777" w:rsidR="004D0E9B" w:rsidRPr="00C05090" w:rsidRDefault="000F6C4D" w:rsidP="00D24777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 w:rsidRPr="0035019C">
        <w:rPr>
          <w:rFonts w:ascii="Verdana" w:hAnsi="Verdana"/>
          <w:color w:val="000000"/>
          <w:sz w:val="16"/>
          <w:szCs w:val="16"/>
        </w:rPr>
        <w:t xml:space="preserve">Iznajmljivač ne </w:t>
      </w:r>
      <w:r w:rsidRPr="00C05090">
        <w:rPr>
          <w:rFonts w:ascii="Verdana" w:hAnsi="Verdana"/>
          <w:color w:val="000000"/>
          <w:sz w:val="16"/>
          <w:szCs w:val="16"/>
        </w:rPr>
        <w:t xml:space="preserve">podliježe </w:t>
      </w:r>
      <w:r w:rsidR="00C85F6F" w:rsidRPr="00C05090">
        <w:rPr>
          <w:rFonts w:ascii="Verdana" w:hAnsi="Verdana"/>
          <w:color w:val="000000"/>
          <w:sz w:val="16"/>
          <w:szCs w:val="16"/>
        </w:rPr>
        <w:t>plaćanju PDV-a</w:t>
      </w:r>
      <w:r w:rsidR="000F2564" w:rsidRPr="00C05090">
        <w:rPr>
          <w:rFonts w:ascii="Verdana" w:hAnsi="Verdana"/>
          <w:color w:val="000000"/>
          <w:sz w:val="16"/>
          <w:szCs w:val="16"/>
        </w:rPr>
        <w:t xml:space="preserve"> prema odredbama čl. 90 Z</w:t>
      </w:r>
      <w:r w:rsidRPr="00C05090">
        <w:rPr>
          <w:rFonts w:ascii="Verdana" w:hAnsi="Verdana"/>
          <w:color w:val="000000"/>
          <w:sz w:val="16"/>
          <w:szCs w:val="16"/>
        </w:rPr>
        <w:t xml:space="preserve">akona o PDV-u. </w:t>
      </w:r>
    </w:p>
    <w:p w14:paraId="5E000766" w14:textId="77777777" w:rsidR="000B7328" w:rsidRPr="001941F0" w:rsidRDefault="000B7328" w:rsidP="000B7328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 w:rsidRPr="00C05090">
        <w:rPr>
          <w:rFonts w:ascii="Verdana" w:hAnsi="Verdana"/>
          <w:color w:val="000000"/>
          <w:sz w:val="16"/>
          <w:szCs w:val="16"/>
        </w:rPr>
        <w:t xml:space="preserve">Noćenje za djecu do 2 godine je besplatno. Za djecu od navršene 2 godine, primjenjuju se gore </w:t>
      </w:r>
      <w:r w:rsidRPr="001941F0">
        <w:rPr>
          <w:rFonts w:ascii="Verdana" w:hAnsi="Verdana"/>
          <w:color w:val="000000"/>
          <w:sz w:val="16"/>
          <w:szCs w:val="16"/>
        </w:rPr>
        <w:t>navedene cijene.</w:t>
      </w:r>
    </w:p>
    <w:p w14:paraId="4228CA71" w14:textId="56C525EE" w:rsidR="00D565A3" w:rsidRPr="001941F0" w:rsidRDefault="00D565A3" w:rsidP="00D24777">
      <w:pPr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 w:rsidRPr="001941F0">
        <w:rPr>
          <w:rFonts w:ascii="Verdana" w:hAnsi="Verdana"/>
          <w:color w:val="000000"/>
          <w:sz w:val="16"/>
          <w:szCs w:val="16"/>
        </w:rPr>
        <w:t xml:space="preserve">Iznos unaprijed dogovorenih broja noćenja plaća se </w:t>
      </w:r>
      <w:r w:rsidR="001D147F" w:rsidRPr="001941F0">
        <w:rPr>
          <w:rFonts w:ascii="Verdana" w:hAnsi="Verdana"/>
          <w:color w:val="000000"/>
          <w:sz w:val="16"/>
          <w:szCs w:val="16"/>
        </w:rPr>
        <w:t xml:space="preserve">odmah </w:t>
      </w:r>
      <w:r w:rsidRPr="001941F0">
        <w:rPr>
          <w:rFonts w:ascii="Verdana" w:hAnsi="Verdana"/>
          <w:color w:val="000000"/>
          <w:sz w:val="16"/>
          <w:szCs w:val="16"/>
        </w:rPr>
        <w:t xml:space="preserve">prilikom dolaska prvog dana </w:t>
      </w:r>
      <w:r w:rsidR="001D147F" w:rsidRPr="001941F0">
        <w:rPr>
          <w:rFonts w:ascii="Verdana" w:hAnsi="Verdana"/>
          <w:color w:val="000000"/>
          <w:sz w:val="16"/>
          <w:szCs w:val="16"/>
        </w:rPr>
        <w:t>korištenja</w:t>
      </w:r>
      <w:r w:rsidRPr="001941F0">
        <w:rPr>
          <w:rFonts w:ascii="Verdana" w:hAnsi="Verdana"/>
          <w:color w:val="000000"/>
          <w:sz w:val="16"/>
          <w:szCs w:val="16"/>
        </w:rPr>
        <w:t xml:space="preserve"> smještaj</w:t>
      </w:r>
      <w:r w:rsidR="001D147F" w:rsidRPr="001941F0">
        <w:rPr>
          <w:rFonts w:ascii="Verdana" w:hAnsi="Verdana"/>
          <w:color w:val="000000"/>
          <w:sz w:val="16"/>
          <w:szCs w:val="16"/>
        </w:rPr>
        <w:t>a.</w:t>
      </w:r>
    </w:p>
    <w:p w14:paraId="31EB2A97" w14:textId="77777777" w:rsidR="00EB03A2" w:rsidRPr="001941F0" w:rsidRDefault="00EB03A2" w:rsidP="00EB03A2">
      <w:pPr>
        <w:rPr>
          <w:rFonts w:ascii="Verdana" w:hAnsi="Verdana"/>
          <w:i/>
          <w:color w:val="000000"/>
          <w:sz w:val="16"/>
          <w:szCs w:val="16"/>
        </w:rPr>
      </w:pPr>
    </w:p>
    <w:p w14:paraId="25CDBF05" w14:textId="77777777" w:rsidR="009E20CC" w:rsidRPr="001941F0" w:rsidRDefault="00F30DCD" w:rsidP="00F30DCD">
      <w:pPr>
        <w:numPr>
          <w:ilvl w:val="0"/>
          <w:numId w:val="2"/>
        </w:numPr>
        <w:rPr>
          <w:rFonts w:ascii="Verdana" w:hAnsi="Verdana"/>
          <w:i/>
          <w:color w:val="000000"/>
          <w:sz w:val="16"/>
          <w:szCs w:val="16"/>
        </w:rPr>
      </w:pPr>
      <w:proofErr w:type="spellStart"/>
      <w:r w:rsidRPr="001941F0">
        <w:rPr>
          <w:rFonts w:ascii="Verdana" w:hAnsi="Verdana"/>
          <w:b/>
          <w:i/>
          <w:color w:val="000000"/>
          <w:sz w:val="16"/>
          <w:szCs w:val="16"/>
        </w:rPr>
        <w:t>The</w:t>
      </w:r>
      <w:proofErr w:type="spellEnd"/>
      <w:r w:rsidRPr="001941F0"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Style w:val="Naglaeno"/>
          <w:rFonts w:ascii="Verdana" w:hAnsi="Verdana"/>
          <w:i/>
          <w:color w:val="000000"/>
          <w:sz w:val="16"/>
          <w:szCs w:val="16"/>
        </w:rPr>
        <w:t>sojourn</w:t>
      </w:r>
      <w:proofErr w:type="spellEnd"/>
      <w:r w:rsidRPr="001941F0">
        <w:rPr>
          <w:rStyle w:val="Naglaeno"/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Style w:val="Naglaeno"/>
          <w:rFonts w:ascii="Verdana" w:hAnsi="Verdana"/>
          <w:i/>
          <w:color w:val="000000"/>
          <w:sz w:val="16"/>
          <w:szCs w:val="16"/>
        </w:rPr>
        <w:t>tax</w:t>
      </w:r>
      <w:proofErr w:type="spellEnd"/>
      <w:r w:rsidRPr="001941F0"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b/>
          <w:i/>
          <w:color w:val="000000"/>
          <w:sz w:val="16"/>
          <w:szCs w:val="16"/>
        </w:rPr>
        <w:t>is</w:t>
      </w:r>
      <w:proofErr w:type="spellEnd"/>
      <w:r w:rsidRPr="001941F0"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b/>
          <w:i/>
          <w:color w:val="000000"/>
          <w:sz w:val="16"/>
          <w:szCs w:val="16"/>
        </w:rPr>
        <w:t>included</w:t>
      </w:r>
      <w:proofErr w:type="spellEnd"/>
      <w:r w:rsidRPr="001941F0">
        <w:rPr>
          <w:rFonts w:ascii="Verdana" w:hAnsi="Verdana"/>
          <w:b/>
          <w:i/>
          <w:color w:val="000000"/>
          <w:sz w:val="16"/>
          <w:szCs w:val="16"/>
        </w:rPr>
        <w:t xml:space="preserve"> in </w:t>
      </w:r>
      <w:proofErr w:type="spellStart"/>
      <w:r w:rsidRPr="001941F0">
        <w:rPr>
          <w:rFonts w:ascii="Verdana" w:hAnsi="Verdana"/>
          <w:b/>
          <w:i/>
          <w:color w:val="000000"/>
          <w:sz w:val="16"/>
          <w:szCs w:val="16"/>
        </w:rPr>
        <w:t>the</w:t>
      </w:r>
      <w:proofErr w:type="spellEnd"/>
      <w:r w:rsidRPr="001941F0"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b/>
          <w:i/>
          <w:color w:val="000000"/>
          <w:sz w:val="16"/>
          <w:szCs w:val="16"/>
        </w:rPr>
        <w:t>price</w:t>
      </w:r>
      <w:proofErr w:type="spellEnd"/>
      <w:r w:rsidRPr="001941F0">
        <w:rPr>
          <w:rFonts w:ascii="Verdana" w:hAnsi="Verdana"/>
          <w:b/>
          <w:i/>
          <w:color w:val="000000"/>
          <w:sz w:val="16"/>
          <w:szCs w:val="16"/>
        </w:rPr>
        <w:t>.</w:t>
      </w:r>
      <w:r w:rsidRPr="001941F0">
        <w:rPr>
          <w:rFonts w:ascii="Verdana" w:hAnsi="Verdana"/>
          <w:i/>
          <w:color w:val="000000"/>
          <w:sz w:val="16"/>
          <w:szCs w:val="16"/>
        </w:rPr>
        <w:t xml:space="preserve"> </w:t>
      </w:r>
    </w:p>
    <w:p w14:paraId="6125E653" w14:textId="77777777" w:rsidR="001575A4" w:rsidRPr="001941F0" w:rsidRDefault="00E1098C" w:rsidP="00F30DCD">
      <w:pPr>
        <w:numPr>
          <w:ilvl w:val="0"/>
          <w:numId w:val="2"/>
        </w:numPr>
        <w:rPr>
          <w:rFonts w:ascii="Verdana" w:hAnsi="Verdana"/>
          <w:i/>
          <w:color w:val="000000"/>
          <w:sz w:val="16"/>
          <w:szCs w:val="16"/>
        </w:rPr>
      </w:pPr>
      <w:r w:rsidRPr="001941F0">
        <w:rPr>
          <w:rFonts w:ascii="Verdana" w:hAnsi="Verdana"/>
          <w:i/>
          <w:color w:val="000000"/>
          <w:sz w:val="16"/>
          <w:szCs w:val="16"/>
        </w:rPr>
        <w:t xml:space="preserve">Price per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person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: </w:t>
      </w:r>
    </w:p>
    <w:p w14:paraId="0601F13F" w14:textId="77777777" w:rsidR="009E20CC" w:rsidRPr="001941F0" w:rsidRDefault="009E20CC" w:rsidP="009E20CC">
      <w:pPr>
        <w:ind w:left="720"/>
        <w:rPr>
          <w:rFonts w:ascii="Verdana" w:hAnsi="Verdana"/>
          <w:color w:val="000000"/>
          <w:sz w:val="16"/>
          <w:szCs w:val="16"/>
        </w:rPr>
      </w:pPr>
      <w:r w:rsidRPr="001941F0">
        <w:rPr>
          <w:rFonts w:ascii="Verdana" w:hAnsi="Verdana"/>
          <w:color w:val="000000"/>
          <w:sz w:val="16"/>
          <w:szCs w:val="16"/>
        </w:rPr>
        <w:t>- 10 kn - 01.04.-30.09.</w:t>
      </w:r>
    </w:p>
    <w:p w14:paraId="1390B15E" w14:textId="77777777" w:rsidR="009E20CC" w:rsidRPr="001941F0" w:rsidRDefault="009E20CC" w:rsidP="009E20CC">
      <w:pPr>
        <w:ind w:left="720"/>
        <w:rPr>
          <w:rFonts w:ascii="Verdana" w:hAnsi="Verdana"/>
          <w:color w:val="000000"/>
          <w:sz w:val="16"/>
          <w:szCs w:val="16"/>
        </w:rPr>
      </w:pPr>
      <w:r w:rsidRPr="001941F0">
        <w:rPr>
          <w:rFonts w:ascii="Verdana" w:hAnsi="Verdana"/>
          <w:color w:val="000000"/>
          <w:sz w:val="16"/>
          <w:szCs w:val="16"/>
        </w:rPr>
        <w:t xml:space="preserve">- 7 kn - </w:t>
      </w:r>
      <w:proofErr w:type="spellStart"/>
      <w:r w:rsidRPr="001941F0">
        <w:rPr>
          <w:rFonts w:ascii="Verdana" w:hAnsi="Verdana"/>
          <w:color w:val="000000"/>
          <w:sz w:val="16"/>
          <w:szCs w:val="16"/>
        </w:rPr>
        <w:t>the</w:t>
      </w:r>
      <w:proofErr w:type="spellEnd"/>
      <w:r w:rsidRPr="001941F0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color w:val="000000"/>
          <w:sz w:val="16"/>
          <w:szCs w:val="16"/>
        </w:rPr>
        <w:t>rest</w:t>
      </w:r>
      <w:proofErr w:type="spellEnd"/>
      <w:r w:rsidRPr="001941F0">
        <w:rPr>
          <w:rFonts w:ascii="Verdana" w:hAnsi="Verdana"/>
          <w:color w:val="000000"/>
          <w:sz w:val="16"/>
          <w:szCs w:val="16"/>
        </w:rPr>
        <w:t xml:space="preserve"> of </w:t>
      </w:r>
      <w:proofErr w:type="spellStart"/>
      <w:r w:rsidRPr="001941F0">
        <w:rPr>
          <w:rFonts w:ascii="Verdana" w:hAnsi="Verdana"/>
          <w:color w:val="000000"/>
          <w:sz w:val="16"/>
          <w:szCs w:val="16"/>
        </w:rPr>
        <w:t>the</w:t>
      </w:r>
      <w:proofErr w:type="spellEnd"/>
      <w:r w:rsidRPr="001941F0">
        <w:rPr>
          <w:rFonts w:ascii="Verdana" w:hAnsi="Verdana"/>
          <w:color w:val="000000"/>
          <w:sz w:val="16"/>
          <w:szCs w:val="16"/>
        </w:rPr>
        <w:t xml:space="preserve"> period</w:t>
      </w:r>
    </w:p>
    <w:p w14:paraId="30F10E75" w14:textId="77777777" w:rsidR="009E20CC" w:rsidRPr="001941F0" w:rsidRDefault="009E20CC" w:rsidP="009E20CC">
      <w:pPr>
        <w:ind w:left="720"/>
        <w:rPr>
          <w:rFonts w:ascii="Verdana" w:hAnsi="Verdana"/>
          <w:color w:val="000000"/>
          <w:sz w:val="16"/>
          <w:szCs w:val="16"/>
        </w:rPr>
      </w:pPr>
      <w:r w:rsidRPr="001941F0">
        <w:rPr>
          <w:rFonts w:ascii="Verdana" w:hAnsi="Verdana"/>
          <w:color w:val="000000"/>
          <w:sz w:val="16"/>
          <w:szCs w:val="16"/>
        </w:rPr>
        <w:t xml:space="preserve">- </w:t>
      </w:r>
      <w:proofErr w:type="spellStart"/>
      <w:r w:rsidRPr="001941F0">
        <w:rPr>
          <w:rFonts w:ascii="Verdana" w:hAnsi="Verdana"/>
          <w:color w:val="000000"/>
          <w:sz w:val="16"/>
          <w:szCs w:val="16"/>
        </w:rPr>
        <w:t>children</w:t>
      </w:r>
      <w:proofErr w:type="spellEnd"/>
      <w:r w:rsidRPr="001941F0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color w:val="000000"/>
          <w:sz w:val="16"/>
          <w:szCs w:val="16"/>
        </w:rPr>
        <w:t>from</w:t>
      </w:r>
      <w:proofErr w:type="spellEnd"/>
      <w:r w:rsidRPr="001941F0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color w:val="000000"/>
          <w:sz w:val="16"/>
          <w:szCs w:val="16"/>
        </w:rPr>
        <w:t>the</w:t>
      </w:r>
      <w:proofErr w:type="spellEnd"/>
      <w:r w:rsidRPr="001941F0">
        <w:rPr>
          <w:rFonts w:ascii="Verdana" w:hAnsi="Verdana"/>
          <w:color w:val="000000"/>
          <w:sz w:val="16"/>
          <w:szCs w:val="16"/>
        </w:rPr>
        <w:t xml:space="preserve"> age of 12-18 </w:t>
      </w:r>
      <w:proofErr w:type="spellStart"/>
      <w:r w:rsidRPr="001941F0">
        <w:rPr>
          <w:rFonts w:ascii="Verdana" w:hAnsi="Verdana"/>
          <w:color w:val="000000"/>
          <w:sz w:val="16"/>
          <w:szCs w:val="16"/>
        </w:rPr>
        <w:t>has</w:t>
      </w:r>
      <w:proofErr w:type="spellEnd"/>
      <w:r w:rsidRPr="001941F0">
        <w:rPr>
          <w:rFonts w:ascii="Verdana" w:hAnsi="Verdana"/>
          <w:color w:val="000000"/>
          <w:sz w:val="16"/>
          <w:szCs w:val="16"/>
        </w:rPr>
        <w:t xml:space="preserve"> 50% </w:t>
      </w:r>
      <w:proofErr w:type="spellStart"/>
      <w:r w:rsidRPr="001941F0">
        <w:rPr>
          <w:rFonts w:ascii="Verdana" w:hAnsi="Verdana"/>
          <w:color w:val="000000"/>
          <w:sz w:val="16"/>
          <w:szCs w:val="16"/>
        </w:rPr>
        <w:t>discount</w:t>
      </w:r>
      <w:proofErr w:type="spellEnd"/>
      <w:r w:rsidRPr="001941F0">
        <w:rPr>
          <w:rFonts w:ascii="Verdana" w:hAnsi="Verdana"/>
          <w:color w:val="000000"/>
          <w:sz w:val="16"/>
          <w:szCs w:val="16"/>
        </w:rPr>
        <w:t xml:space="preserve">  </w:t>
      </w:r>
    </w:p>
    <w:p w14:paraId="2AC477E5" w14:textId="77777777" w:rsidR="009E20CC" w:rsidRPr="001941F0" w:rsidRDefault="009E20CC" w:rsidP="009E20CC">
      <w:pPr>
        <w:ind w:left="720"/>
        <w:rPr>
          <w:rFonts w:ascii="Verdana" w:hAnsi="Verdana"/>
          <w:color w:val="000000"/>
          <w:sz w:val="16"/>
          <w:szCs w:val="16"/>
        </w:rPr>
      </w:pPr>
      <w:r w:rsidRPr="001941F0">
        <w:rPr>
          <w:rFonts w:ascii="Verdana" w:hAnsi="Verdana"/>
          <w:color w:val="000000"/>
          <w:sz w:val="16"/>
          <w:szCs w:val="16"/>
        </w:rPr>
        <w:t xml:space="preserve">- </w:t>
      </w:r>
      <w:proofErr w:type="spellStart"/>
      <w:r w:rsidRPr="001941F0">
        <w:rPr>
          <w:rFonts w:ascii="Verdana" w:hAnsi="Verdana"/>
          <w:color w:val="000000"/>
          <w:sz w:val="16"/>
          <w:szCs w:val="16"/>
        </w:rPr>
        <w:t>children</w:t>
      </w:r>
      <w:proofErr w:type="spellEnd"/>
      <w:r w:rsidRPr="001941F0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color w:val="000000"/>
          <w:sz w:val="16"/>
          <w:szCs w:val="16"/>
        </w:rPr>
        <w:t>up</w:t>
      </w:r>
      <w:proofErr w:type="spellEnd"/>
      <w:r w:rsidRPr="001941F0">
        <w:rPr>
          <w:rFonts w:ascii="Verdana" w:hAnsi="Verdana"/>
          <w:color w:val="000000"/>
          <w:sz w:val="16"/>
          <w:szCs w:val="16"/>
        </w:rPr>
        <w:t xml:space="preserve"> to 12 </w:t>
      </w:r>
      <w:proofErr w:type="spellStart"/>
      <w:r w:rsidRPr="001941F0">
        <w:rPr>
          <w:rFonts w:ascii="Verdana" w:hAnsi="Verdana"/>
          <w:color w:val="000000"/>
          <w:sz w:val="16"/>
          <w:szCs w:val="16"/>
        </w:rPr>
        <w:t>years</w:t>
      </w:r>
      <w:proofErr w:type="spellEnd"/>
      <w:r w:rsidRPr="001941F0">
        <w:rPr>
          <w:rFonts w:ascii="Verdana" w:hAnsi="Verdana"/>
          <w:color w:val="000000"/>
          <w:sz w:val="16"/>
          <w:szCs w:val="16"/>
        </w:rPr>
        <w:t xml:space="preserve"> are free of </w:t>
      </w:r>
      <w:proofErr w:type="spellStart"/>
      <w:r w:rsidRPr="001941F0">
        <w:rPr>
          <w:rFonts w:ascii="Verdana" w:hAnsi="Verdana"/>
          <w:color w:val="000000"/>
          <w:sz w:val="16"/>
          <w:szCs w:val="16"/>
        </w:rPr>
        <w:t>charge</w:t>
      </w:r>
      <w:proofErr w:type="spellEnd"/>
      <w:r w:rsidRPr="001941F0">
        <w:rPr>
          <w:rFonts w:ascii="Verdana" w:hAnsi="Verdana"/>
          <w:color w:val="000000"/>
          <w:sz w:val="16"/>
          <w:szCs w:val="16"/>
        </w:rPr>
        <w:t>.</w:t>
      </w:r>
    </w:p>
    <w:p w14:paraId="4E385A6A" w14:textId="77777777" w:rsidR="001575A4" w:rsidRPr="001941F0" w:rsidRDefault="00C85F6F" w:rsidP="00D24777">
      <w:pPr>
        <w:numPr>
          <w:ilvl w:val="0"/>
          <w:numId w:val="2"/>
        </w:numPr>
        <w:rPr>
          <w:rFonts w:ascii="Verdana" w:hAnsi="Verdana"/>
          <w:i/>
          <w:color w:val="000000"/>
          <w:sz w:val="16"/>
          <w:szCs w:val="16"/>
        </w:rPr>
      </w:pPr>
      <w:r w:rsidRPr="001941F0">
        <w:rPr>
          <w:rFonts w:ascii="Verdana" w:hAnsi="Verdana"/>
          <w:i/>
          <w:color w:val="000000"/>
          <w:sz w:val="16"/>
          <w:szCs w:val="16"/>
        </w:rPr>
        <w:t xml:space="preserve">VAT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is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not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included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in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the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price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because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this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service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is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not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VAT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taxable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. </w:t>
      </w:r>
    </w:p>
    <w:p w14:paraId="62F1869F" w14:textId="77777777" w:rsidR="000B7328" w:rsidRPr="001941F0" w:rsidRDefault="000B7328" w:rsidP="009E20CC">
      <w:pPr>
        <w:numPr>
          <w:ilvl w:val="0"/>
          <w:numId w:val="2"/>
        </w:numPr>
        <w:rPr>
          <w:rFonts w:ascii="Verdana" w:hAnsi="Verdana"/>
          <w:i/>
          <w:color w:val="000000"/>
          <w:sz w:val="16"/>
          <w:szCs w:val="16"/>
        </w:rPr>
      </w:pP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Accommodation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is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free of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charge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for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children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up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to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the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age of 2.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From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the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age of 2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and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more, </w:t>
      </w:r>
      <w:proofErr w:type="spellStart"/>
      <w:r w:rsidR="009E20CC"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a</w:t>
      </w:r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ccommodation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must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be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paid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by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the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current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>price</w:t>
      </w:r>
      <w:proofErr w:type="spellEnd"/>
      <w:r w:rsidRPr="001941F0">
        <w:rPr>
          <w:rStyle w:val="Naglaeno"/>
          <w:rFonts w:ascii="Verdana" w:hAnsi="Verdana"/>
          <w:b w:val="0"/>
          <w:bCs w:val="0"/>
          <w:i/>
          <w:color w:val="000000"/>
          <w:sz w:val="16"/>
          <w:szCs w:val="16"/>
        </w:rPr>
        <w:t xml:space="preserve"> list.</w:t>
      </w:r>
    </w:p>
    <w:p w14:paraId="66C6741A" w14:textId="764629D5" w:rsidR="009E20CC" w:rsidRPr="001941F0" w:rsidRDefault="00BA68B2" w:rsidP="00AB2D63">
      <w:pPr>
        <w:numPr>
          <w:ilvl w:val="0"/>
          <w:numId w:val="2"/>
        </w:numPr>
        <w:rPr>
          <w:rFonts w:ascii="Verdana" w:hAnsi="Verdana"/>
          <w:i/>
          <w:color w:val="333333"/>
        </w:rPr>
      </w:pP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Reservation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must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be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paid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on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the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first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day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of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arrival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of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the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 xml:space="preserve"> </w:t>
      </w:r>
      <w:proofErr w:type="spellStart"/>
      <w:r w:rsidRPr="001941F0">
        <w:rPr>
          <w:rFonts w:ascii="Verdana" w:hAnsi="Verdana"/>
          <w:i/>
          <w:color w:val="000000"/>
          <w:sz w:val="16"/>
          <w:szCs w:val="16"/>
        </w:rPr>
        <w:t>guest</w:t>
      </w:r>
      <w:proofErr w:type="spellEnd"/>
      <w:r w:rsidRPr="001941F0">
        <w:rPr>
          <w:rFonts w:ascii="Verdana" w:hAnsi="Verdana"/>
          <w:i/>
          <w:color w:val="000000"/>
          <w:sz w:val="16"/>
          <w:szCs w:val="16"/>
        </w:rPr>
        <w:t>.</w:t>
      </w:r>
    </w:p>
    <w:p w14:paraId="6660EA53" w14:textId="77777777" w:rsidR="009E20CC" w:rsidRPr="009E20CC" w:rsidRDefault="009E20CC" w:rsidP="009E20CC">
      <w:pPr>
        <w:ind w:left="720"/>
        <w:rPr>
          <w:rFonts w:ascii="Verdana" w:hAnsi="Verdana"/>
          <w:i/>
          <w:color w:val="333333"/>
        </w:rPr>
      </w:pPr>
    </w:p>
    <w:p w14:paraId="2F0A6D09" w14:textId="77777777" w:rsidR="00AB2D63" w:rsidRPr="009E20CC" w:rsidRDefault="00B548FA" w:rsidP="009E20CC">
      <w:pPr>
        <w:rPr>
          <w:rFonts w:ascii="Verdana" w:hAnsi="Verdana"/>
          <w:i/>
          <w:color w:val="333333"/>
        </w:rPr>
      </w:pPr>
      <w:r w:rsidRPr="009E20CC">
        <w:rPr>
          <w:rFonts w:ascii="Verdana" w:hAnsi="Verdana"/>
        </w:rPr>
        <w:t>Cjeni</w:t>
      </w:r>
      <w:r w:rsidR="001A6939" w:rsidRPr="009E20CC">
        <w:rPr>
          <w:rFonts w:ascii="Verdana" w:hAnsi="Verdana"/>
        </w:rPr>
        <w:t xml:space="preserve">k je važeći od </w:t>
      </w:r>
      <w:r w:rsidR="00D17DBB" w:rsidRPr="009E20CC">
        <w:rPr>
          <w:rFonts w:ascii="Verdana" w:hAnsi="Verdana"/>
        </w:rPr>
        <w:t xml:space="preserve">[datum u obliku: </w:t>
      </w:r>
      <w:proofErr w:type="spellStart"/>
      <w:r w:rsidR="00D17DBB" w:rsidRPr="009E20CC">
        <w:rPr>
          <w:rFonts w:ascii="Verdana" w:hAnsi="Verdana"/>
        </w:rPr>
        <w:t>dan.mjesec.godina</w:t>
      </w:r>
      <w:proofErr w:type="spellEnd"/>
      <w:r w:rsidR="00D17DBB" w:rsidRPr="009E20CC">
        <w:rPr>
          <w:rFonts w:ascii="Verdana" w:hAnsi="Verdana"/>
        </w:rPr>
        <w:t>]</w:t>
      </w:r>
    </w:p>
    <w:p w14:paraId="3E05C7EA" w14:textId="77777777" w:rsidR="005D4109" w:rsidRPr="005D4109" w:rsidRDefault="005D4109" w:rsidP="00AB2D63">
      <w:pPr>
        <w:rPr>
          <w:rFonts w:ascii="Verdana" w:hAnsi="Verdana"/>
          <w:i/>
        </w:rPr>
      </w:pPr>
      <w:proofErr w:type="spellStart"/>
      <w:r w:rsidRPr="005D4109">
        <w:rPr>
          <w:rFonts w:ascii="Verdana" w:hAnsi="Verdana"/>
          <w:i/>
        </w:rPr>
        <w:t>The</w:t>
      </w:r>
      <w:proofErr w:type="spellEnd"/>
      <w:r w:rsidRPr="005D4109">
        <w:rPr>
          <w:rFonts w:ascii="Verdana" w:hAnsi="Verdana"/>
          <w:i/>
        </w:rPr>
        <w:t xml:space="preserve"> </w:t>
      </w:r>
      <w:proofErr w:type="spellStart"/>
      <w:r w:rsidRPr="005D4109">
        <w:rPr>
          <w:rFonts w:ascii="Verdana" w:hAnsi="Verdana"/>
          <w:i/>
        </w:rPr>
        <w:t>pric</w:t>
      </w:r>
      <w:r w:rsidR="00B548FA">
        <w:rPr>
          <w:rFonts w:ascii="Verdana" w:hAnsi="Verdana"/>
          <w:i/>
        </w:rPr>
        <w:t>e</w:t>
      </w:r>
      <w:proofErr w:type="spellEnd"/>
      <w:r w:rsidR="001A6939">
        <w:rPr>
          <w:rFonts w:ascii="Verdana" w:hAnsi="Verdana"/>
          <w:i/>
        </w:rPr>
        <w:t xml:space="preserve"> list </w:t>
      </w:r>
      <w:proofErr w:type="spellStart"/>
      <w:r w:rsidR="001A6939">
        <w:rPr>
          <w:rFonts w:ascii="Verdana" w:hAnsi="Verdana"/>
          <w:i/>
        </w:rPr>
        <w:t>is</w:t>
      </w:r>
      <w:proofErr w:type="spellEnd"/>
      <w:r w:rsidR="001A6939">
        <w:rPr>
          <w:rFonts w:ascii="Verdana" w:hAnsi="Verdana"/>
          <w:i/>
        </w:rPr>
        <w:t xml:space="preserve"> </w:t>
      </w:r>
      <w:proofErr w:type="spellStart"/>
      <w:r w:rsidR="001A6939">
        <w:rPr>
          <w:rFonts w:ascii="Verdana" w:hAnsi="Verdana"/>
          <w:i/>
        </w:rPr>
        <w:t>valid</w:t>
      </w:r>
      <w:proofErr w:type="spellEnd"/>
      <w:r w:rsidR="001A6939">
        <w:rPr>
          <w:rFonts w:ascii="Verdana" w:hAnsi="Verdana"/>
          <w:i/>
        </w:rPr>
        <w:t xml:space="preserve"> </w:t>
      </w:r>
      <w:proofErr w:type="spellStart"/>
      <w:r w:rsidR="001A6939">
        <w:rPr>
          <w:rFonts w:ascii="Verdana" w:hAnsi="Verdana"/>
          <w:i/>
        </w:rPr>
        <w:t>from</w:t>
      </w:r>
      <w:proofErr w:type="spellEnd"/>
      <w:r w:rsidR="001A6939">
        <w:rPr>
          <w:rFonts w:ascii="Verdana" w:hAnsi="Verdana"/>
          <w:i/>
        </w:rPr>
        <w:t xml:space="preserve"> </w:t>
      </w:r>
      <w:r w:rsidR="00D17DBB">
        <w:rPr>
          <w:rFonts w:ascii="Verdana" w:hAnsi="Verdana"/>
        </w:rPr>
        <w:t xml:space="preserve">[datum u obliku: </w:t>
      </w:r>
      <w:proofErr w:type="spellStart"/>
      <w:r w:rsidR="00D17DBB">
        <w:rPr>
          <w:rFonts w:ascii="Verdana" w:hAnsi="Verdana"/>
        </w:rPr>
        <w:t>mjesec.dan.godina</w:t>
      </w:r>
      <w:proofErr w:type="spellEnd"/>
      <w:r w:rsidR="00D17DBB">
        <w:rPr>
          <w:rFonts w:ascii="Verdana" w:hAnsi="Verdana"/>
        </w:rPr>
        <w:t>]</w:t>
      </w:r>
    </w:p>
    <w:sectPr w:rsidR="005D4109" w:rsidRPr="005D4109" w:rsidSect="00274AD0">
      <w:headerReference w:type="default" r:id="rId10"/>
      <w:footerReference w:type="default" r:id="rId11"/>
      <w:pgSz w:w="11906" w:h="16838"/>
      <w:pgMar w:top="180" w:right="1417" w:bottom="360" w:left="1417" w:header="165" w:footer="315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F42A" w14:textId="77777777" w:rsidR="00573680" w:rsidRDefault="00573680">
      <w:r>
        <w:separator/>
      </w:r>
    </w:p>
  </w:endnote>
  <w:endnote w:type="continuationSeparator" w:id="0">
    <w:p w14:paraId="21D5681F" w14:textId="77777777" w:rsidR="00573680" w:rsidRDefault="0057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4170" w14:textId="77777777" w:rsidR="00A6353A" w:rsidRDefault="00A6353A">
    <w:pPr>
      <w:pStyle w:val="Podnoje"/>
      <w:pBdr>
        <w:bottom w:val="single" w:sz="12" w:space="1" w:color="auto"/>
      </w:pBdr>
      <w:rPr>
        <w:rFonts w:ascii="Verdana" w:hAnsi="Verdana"/>
        <w:sz w:val="16"/>
        <w:szCs w:val="16"/>
      </w:rPr>
    </w:pPr>
  </w:p>
  <w:p w14:paraId="222E2980" w14:textId="77777777" w:rsidR="00A6353A" w:rsidRDefault="00A6353A">
    <w:pPr>
      <w:pStyle w:val="Podnoje"/>
      <w:rPr>
        <w:rFonts w:ascii="Verdana" w:hAnsi="Verdana"/>
        <w:sz w:val="16"/>
        <w:szCs w:val="16"/>
      </w:rPr>
    </w:pPr>
  </w:p>
  <w:p w14:paraId="5FFAD5BC" w14:textId="4A51B396" w:rsidR="00A6353A" w:rsidRPr="00415300" w:rsidRDefault="009E20CC" w:rsidP="00415300">
    <w:pPr>
      <w:jc w:val="center"/>
    </w:pPr>
    <w:r w:rsidRPr="00415300">
      <w:rPr>
        <w:noProof/>
      </w:rPr>
      <w:drawing>
        <wp:inline distT="0" distB="0" distL="0" distR="0" wp14:anchorId="634E266D" wp14:editId="7C184666">
          <wp:extent cx="609600" cy="6381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1A19" w14:textId="77777777" w:rsidR="00573680" w:rsidRDefault="00573680">
      <w:r>
        <w:separator/>
      </w:r>
    </w:p>
  </w:footnote>
  <w:footnote w:type="continuationSeparator" w:id="0">
    <w:p w14:paraId="511E38FB" w14:textId="77777777" w:rsidR="00573680" w:rsidRDefault="0057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8F7E" w14:textId="77777777" w:rsidR="00A6353A" w:rsidRDefault="00A6353A" w:rsidP="00943AE9">
    <w:pPr>
      <w:rPr>
        <w:rFonts w:ascii="Verdana" w:hAnsi="Verdana"/>
        <w:b/>
      </w:rPr>
    </w:pPr>
    <w:r>
      <w:rPr>
        <w:rFonts w:ascii="Verdana" w:hAnsi="Verdana"/>
        <w:b/>
      </w:rPr>
      <w:t>[Ime Vaših apartmana ili soba]</w:t>
    </w:r>
  </w:p>
  <w:p w14:paraId="0420CF0F" w14:textId="77777777" w:rsidR="00A6353A" w:rsidRDefault="00A6353A" w:rsidP="00943AE9">
    <w:pPr>
      <w:rPr>
        <w:rFonts w:ascii="Verdana" w:hAnsi="Verdana"/>
      </w:rPr>
    </w:pPr>
    <w:r>
      <w:rPr>
        <w:rFonts w:ascii="Verdana" w:hAnsi="Verdana"/>
      </w:rPr>
      <w:t>K</w:t>
    </w:r>
    <w:r w:rsidRPr="00943AE9">
      <w:rPr>
        <w:rFonts w:ascii="Verdana" w:hAnsi="Verdana"/>
      </w:rPr>
      <w:t>ategorija</w:t>
    </w:r>
    <w:r>
      <w:rPr>
        <w:rFonts w:ascii="Verdana" w:hAnsi="Verdana"/>
      </w:rPr>
      <w:t>: [zvjezdice]</w:t>
    </w:r>
  </w:p>
  <w:p w14:paraId="79B436B5" w14:textId="77777777" w:rsidR="00A6353A" w:rsidRDefault="00A6353A" w:rsidP="00943AE9">
    <w:pPr>
      <w:rPr>
        <w:rFonts w:ascii="Verdana" w:hAnsi="Verdana"/>
      </w:rPr>
    </w:pPr>
    <w:r>
      <w:rPr>
        <w:rFonts w:ascii="Verdana" w:hAnsi="Verdana"/>
      </w:rPr>
      <w:t xml:space="preserve">Vlasnik: [Ime </w:t>
    </w:r>
    <w:proofErr w:type="spellStart"/>
    <w:r>
      <w:rPr>
        <w:rFonts w:ascii="Verdana" w:hAnsi="Verdana"/>
      </w:rPr>
      <w:t>Pezime</w:t>
    </w:r>
    <w:proofErr w:type="spellEnd"/>
    <w:r>
      <w:rPr>
        <w:rFonts w:ascii="Verdana" w:hAnsi="Verdana"/>
      </w:rPr>
      <w:t>]</w:t>
    </w:r>
  </w:p>
  <w:p w14:paraId="11A3A9CE" w14:textId="77777777" w:rsidR="00A6353A" w:rsidRDefault="00A6353A" w:rsidP="00943AE9">
    <w:pPr>
      <w:rPr>
        <w:rFonts w:ascii="Verdana" w:hAnsi="Verdana"/>
      </w:rPr>
    </w:pPr>
    <w:r>
      <w:rPr>
        <w:rFonts w:ascii="Verdana" w:hAnsi="Verdana"/>
      </w:rPr>
      <w:t xml:space="preserve">OIB: </w:t>
    </w:r>
    <w:proofErr w:type="spellStart"/>
    <w:r>
      <w:rPr>
        <w:rFonts w:ascii="Verdana" w:hAnsi="Verdana"/>
      </w:rPr>
      <w:t>xxxxxxxxxxxx</w:t>
    </w:r>
    <w:proofErr w:type="spellEnd"/>
  </w:p>
  <w:p w14:paraId="4EB5F49D" w14:textId="77777777" w:rsidR="00A6353A" w:rsidRDefault="00A6353A" w:rsidP="00943AE9">
    <w:pPr>
      <w:rPr>
        <w:rFonts w:ascii="Verdana" w:hAnsi="Verdana"/>
      </w:rPr>
    </w:pPr>
    <w:r>
      <w:rPr>
        <w:rFonts w:ascii="Verdana" w:hAnsi="Verdana"/>
      </w:rPr>
      <w:t>Adresa: [adresa]</w:t>
    </w:r>
    <w:r w:rsidRPr="00D17DBB">
      <w:rPr>
        <w:rFonts w:ascii="Verdana" w:hAnsi="Verdana"/>
      </w:rPr>
      <w:t xml:space="preserve"> </w:t>
    </w:r>
    <w:r>
      <w:rPr>
        <w:rFonts w:ascii="Verdana" w:hAnsi="Verdana"/>
      </w:rPr>
      <w:t>[kućni broj]</w:t>
    </w:r>
  </w:p>
  <w:p w14:paraId="35760E64" w14:textId="77777777" w:rsidR="00A6353A" w:rsidRDefault="00A6353A" w:rsidP="00943AE9">
    <w:pPr>
      <w:rPr>
        <w:rFonts w:ascii="Verdana" w:hAnsi="Verdana"/>
      </w:rPr>
    </w:pPr>
    <w:r>
      <w:rPr>
        <w:rFonts w:ascii="Verdana" w:hAnsi="Verdana"/>
      </w:rPr>
      <w:t>[</w:t>
    </w:r>
    <w:r w:rsidRPr="00D17DBB">
      <w:rPr>
        <w:rFonts w:ascii="Verdana" w:hAnsi="Verdana"/>
      </w:rPr>
      <w:t>poštanski broj</w:t>
    </w:r>
    <w:r>
      <w:rPr>
        <w:rFonts w:ascii="Verdana" w:hAnsi="Verdana"/>
      </w:rPr>
      <w:t>] [grad]</w:t>
    </w:r>
  </w:p>
  <w:p w14:paraId="0D12E6A0" w14:textId="77777777" w:rsidR="00A6353A" w:rsidRPr="009A17C5" w:rsidRDefault="00A6353A" w:rsidP="006660CD">
    <w:pPr>
      <w:pStyle w:val="Zaglavlje"/>
      <w:pBdr>
        <w:bottom w:val="single" w:sz="12" w:space="1" w:color="auto"/>
      </w:pBdr>
      <w:rPr>
        <w:rFonts w:ascii="Verdana" w:hAnsi="Verdana"/>
        <w:b/>
        <w:color w:val="993300"/>
      </w:rPr>
    </w:pPr>
  </w:p>
  <w:p w14:paraId="292648DD" w14:textId="77777777" w:rsidR="00A6353A" w:rsidRPr="001D061F" w:rsidRDefault="00A6353A" w:rsidP="006660CD">
    <w:pPr>
      <w:pStyle w:val="Zaglavlje"/>
      <w:rPr>
        <w:rFonts w:ascii="Verdana" w:hAnsi="Verdana"/>
        <w:color w:val="9933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1749"/>
    <w:multiLevelType w:val="hybridMultilevel"/>
    <w:tmpl w:val="644ACE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11F5F"/>
    <w:multiLevelType w:val="hybridMultilevel"/>
    <w:tmpl w:val="4C3615F6"/>
    <w:lvl w:ilvl="0" w:tplc="041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AD119BC"/>
    <w:multiLevelType w:val="hybridMultilevel"/>
    <w:tmpl w:val="2E909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921B1"/>
    <w:multiLevelType w:val="hybridMultilevel"/>
    <w:tmpl w:val="6ECCFD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8985528">
    <w:abstractNumId w:val="3"/>
  </w:num>
  <w:num w:numId="2" w16cid:durableId="1074858346">
    <w:abstractNumId w:val="2"/>
  </w:num>
  <w:num w:numId="3" w16cid:durableId="1769041638">
    <w:abstractNumId w:val="0"/>
  </w:num>
  <w:num w:numId="4" w16cid:durableId="1994792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97"/>
    <w:rsid w:val="0003212F"/>
    <w:rsid w:val="00044342"/>
    <w:rsid w:val="00067875"/>
    <w:rsid w:val="00083FBB"/>
    <w:rsid w:val="00084997"/>
    <w:rsid w:val="000B0596"/>
    <w:rsid w:val="000B7328"/>
    <w:rsid w:val="000C55E1"/>
    <w:rsid w:val="000E7E55"/>
    <w:rsid w:val="000F2564"/>
    <w:rsid w:val="000F3D99"/>
    <w:rsid w:val="000F58D0"/>
    <w:rsid w:val="000F6C4D"/>
    <w:rsid w:val="001069F8"/>
    <w:rsid w:val="001278D3"/>
    <w:rsid w:val="0014276F"/>
    <w:rsid w:val="001575A4"/>
    <w:rsid w:val="001679DA"/>
    <w:rsid w:val="00172F18"/>
    <w:rsid w:val="00177FA9"/>
    <w:rsid w:val="00185CF9"/>
    <w:rsid w:val="001941F0"/>
    <w:rsid w:val="001A4040"/>
    <w:rsid w:val="001A6939"/>
    <w:rsid w:val="001C6929"/>
    <w:rsid w:val="001C751A"/>
    <w:rsid w:val="001D061F"/>
    <w:rsid w:val="001D147F"/>
    <w:rsid w:val="001E15E1"/>
    <w:rsid w:val="001E3B03"/>
    <w:rsid w:val="00207724"/>
    <w:rsid w:val="0022057D"/>
    <w:rsid w:val="00250BFC"/>
    <w:rsid w:val="00274AD0"/>
    <w:rsid w:val="00293C14"/>
    <w:rsid w:val="002A4CA0"/>
    <w:rsid w:val="002B37F1"/>
    <w:rsid w:val="002C0527"/>
    <w:rsid w:val="002F4136"/>
    <w:rsid w:val="0034114D"/>
    <w:rsid w:val="00343E84"/>
    <w:rsid w:val="0035019C"/>
    <w:rsid w:val="00366AFA"/>
    <w:rsid w:val="0037682F"/>
    <w:rsid w:val="0038502B"/>
    <w:rsid w:val="003954B5"/>
    <w:rsid w:val="003B5CE4"/>
    <w:rsid w:val="003B7DDB"/>
    <w:rsid w:val="00415300"/>
    <w:rsid w:val="00475705"/>
    <w:rsid w:val="00480FE6"/>
    <w:rsid w:val="00493E55"/>
    <w:rsid w:val="004953A3"/>
    <w:rsid w:val="004A489A"/>
    <w:rsid w:val="004B39F2"/>
    <w:rsid w:val="004D0E9B"/>
    <w:rsid w:val="005163A4"/>
    <w:rsid w:val="0052136D"/>
    <w:rsid w:val="005279CB"/>
    <w:rsid w:val="0054520A"/>
    <w:rsid w:val="00573680"/>
    <w:rsid w:val="005B6850"/>
    <w:rsid w:val="005D4109"/>
    <w:rsid w:val="00607036"/>
    <w:rsid w:val="0061181A"/>
    <w:rsid w:val="006313CC"/>
    <w:rsid w:val="006660CD"/>
    <w:rsid w:val="00673117"/>
    <w:rsid w:val="00675E15"/>
    <w:rsid w:val="0068216B"/>
    <w:rsid w:val="00682781"/>
    <w:rsid w:val="0068429B"/>
    <w:rsid w:val="006926D6"/>
    <w:rsid w:val="006B16F0"/>
    <w:rsid w:val="006B3E31"/>
    <w:rsid w:val="006C43ED"/>
    <w:rsid w:val="006F410C"/>
    <w:rsid w:val="00705F27"/>
    <w:rsid w:val="007174D3"/>
    <w:rsid w:val="00753DB4"/>
    <w:rsid w:val="00767BFC"/>
    <w:rsid w:val="007A5ECE"/>
    <w:rsid w:val="007D6C8E"/>
    <w:rsid w:val="007F3F79"/>
    <w:rsid w:val="00844104"/>
    <w:rsid w:val="008537BA"/>
    <w:rsid w:val="008847BA"/>
    <w:rsid w:val="00897E0C"/>
    <w:rsid w:val="008D519E"/>
    <w:rsid w:val="008E17B7"/>
    <w:rsid w:val="00943AE9"/>
    <w:rsid w:val="0095425B"/>
    <w:rsid w:val="009A17C5"/>
    <w:rsid w:val="009B59F5"/>
    <w:rsid w:val="009B7F97"/>
    <w:rsid w:val="009D189C"/>
    <w:rsid w:val="009D3CF4"/>
    <w:rsid w:val="009E20CC"/>
    <w:rsid w:val="00A07D09"/>
    <w:rsid w:val="00A12E48"/>
    <w:rsid w:val="00A24EF3"/>
    <w:rsid w:val="00A25FD7"/>
    <w:rsid w:val="00A36200"/>
    <w:rsid w:val="00A3723A"/>
    <w:rsid w:val="00A44B5E"/>
    <w:rsid w:val="00A52334"/>
    <w:rsid w:val="00A6353A"/>
    <w:rsid w:val="00AA676D"/>
    <w:rsid w:val="00AB2D63"/>
    <w:rsid w:val="00AC3FB6"/>
    <w:rsid w:val="00AC54F2"/>
    <w:rsid w:val="00AD04D3"/>
    <w:rsid w:val="00AF5226"/>
    <w:rsid w:val="00B00A5B"/>
    <w:rsid w:val="00B417F0"/>
    <w:rsid w:val="00B548FA"/>
    <w:rsid w:val="00B96887"/>
    <w:rsid w:val="00B96E40"/>
    <w:rsid w:val="00BA482A"/>
    <w:rsid w:val="00BA68B2"/>
    <w:rsid w:val="00BA6FC4"/>
    <w:rsid w:val="00BC32A8"/>
    <w:rsid w:val="00C05090"/>
    <w:rsid w:val="00C35FCC"/>
    <w:rsid w:val="00C36515"/>
    <w:rsid w:val="00C522E1"/>
    <w:rsid w:val="00C5611C"/>
    <w:rsid w:val="00C66567"/>
    <w:rsid w:val="00C667A4"/>
    <w:rsid w:val="00C72AA2"/>
    <w:rsid w:val="00C84B84"/>
    <w:rsid w:val="00C85F6F"/>
    <w:rsid w:val="00C86A6B"/>
    <w:rsid w:val="00C94264"/>
    <w:rsid w:val="00CA4E79"/>
    <w:rsid w:val="00CC2585"/>
    <w:rsid w:val="00CD4C63"/>
    <w:rsid w:val="00CE398F"/>
    <w:rsid w:val="00CF0D82"/>
    <w:rsid w:val="00CF7184"/>
    <w:rsid w:val="00D03CA9"/>
    <w:rsid w:val="00D17DBB"/>
    <w:rsid w:val="00D24777"/>
    <w:rsid w:val="00D275DA"/>
    <w:rsid w:val="00D3185E"/>
    <w:rsid w:val="00D3253D"/>
    <w:rsid w:val="00D565A3"/>
    <w:rsid w:val="00D75AAB"/>
    <w:rsid w:val="00D77111"/>
    <w:rsid w:val="00DA484C"/>
    <w:rsid w:val="00DB1A33"/>
    <w:rsid w:val="00DC370F"/>
    <w:rsid w:val="00DF7C98"/>
    <w:rsid w:val="00E1098C"/>
    <w:rsid w:val="00E261AA"/>
    <w:rsid w:val="00E2763D"/>
    <w:rsid w:val="00E34C38"/>
    <w:rsid w:val="00E90EAC"/>
    <w:rsid w:val="00EB03A2"/>
    <w:rsid w:val="00EE68CE"/>
    <w:rsid w:val="00EF3963"/>
    <w:rsid w:val="00F11ECA"/>
    <w:rsid w:val="00F30DCD"/>
    <w:rsid w:val="00F6476C"/>
    <w:rsid w:val="00F72A5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1433F05"/>
  <w15:chartTrackingRefBased/>
  <w15:docId w15:val="{BA0809CE-C3D8-4A7B-AB27-3821D6E6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328"/>
    <w:rPr>
      <w:lang w:eastAsia="en-US"/>
    </w:rPr>
  </w:style>
  <w:style w:type="paragraph" w:styleId="Naslov5">
    <w:name w:val="heading 5"/>
    <w:basedOn w:val="Normal"/>
    <w:next w:val="Normal"/>
    <w:qFormat/>
    <w:rsid w:val="009B7F97"/>
    <w:pPr>
      <w:keepNext/>
      <w:jc w:val="center"/>
      <w:outlineLvl w:val="4"/>
    </w:pPr>
    <w:rPr>
      <w:rFonts w:ascii="Tahoma" w:hAnsi="Tahoma"/>
      <w:b/>
      <w:color w:val="FF66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9B7F97"/>
    <w:pPr>
      <w:spacing w:beforeAutospacing="1" w:after="240"/>
    </w:pPr>
    <w:rPr>
      <w:rFonts w:ascii="Tahoma" w:hAnsi="Tahoma" w:cs="Tahoma"/>
      <w:color w:val="000000"/>
      <w:szCs w:val="17"/>
    </w:rPr>
  </w:style>
  <w:style w:type="paragraph" w:styleId="Zaglavlje">
    <w:name w:val="header"/>
    <w:basedOn w:val="Normal"/>
    <w:rsid w:val="00CC258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C2585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1679DA"/>
    <w:rPr>
      <w:rFonts w:ascii="Tahoma" w:hAnsi="Tahoma" w:cs="Tahoma"/>
      <w:sz w:val="16"/>
      <w:szCs w:val="16"/>
    </w:rPr>
  </w:style>
  <w:style w:type="character" w:styleId="Hiperveza">
    <w:name w:val="Hyperlink"/>
    <w:rsid w:val="00AB2D63"/>
    <w:rPr>
      <w:color w:val="0000FF"/>
      <w:u w:val="single"/>
    </w:rPr>
  </w:style>
  <w:style w:type="character" w:styleId="Naglaeno">
    <w:name w:val="Strong"/>
    <w:qFormat/>
    <w:rsid w:val="000F6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89E5EFBE514FA51D132A2F38D02B" ma:contentTypeVersion="13" ma:contentTypeDescription="Create a new document." ma:contentTypeScope="" ma:versionID="0f5a94c9cb00c87d196ed9d8b09a53ca">
  <xsd:schema xmlns:xsd="http://www.w3.org/2001/XMLSchema" xmlns:xs="http://www.w3.org/2001/XMLSchema" xmlns:p="http://schemas.microsoft.com/office/2006/metadata/properties" xmlns:ns3="9db0c3eb-e822-48fd-aeec-9d53cbfd7b92" xmlns:ns4="9387edb0-f48d-45c9-9f07-44af7f271494" targetNamespace="http://schemas.microsoft.com/office/2006/metadata/properties" ma:root="true" ma:fieldsID="4df48e558ae3582240fd484456fa4980" ns3:_="" ns4:_="">
    <xsd:import namespace="9db0c3eb-e822-48fd-aeec-9d53cbfd7b92"/>
    <xsd:import namespace="9387edb0-f48d-45c9-9f07-44af7f271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c3eb-e822-48fd-aeec-9d53cbfd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7edb0-f48d-45c9-9f07-44af7f271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6F4AB-F182-48EF-9C30-51EE8D23C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c3eb-e822-48fd-aeec-9d53cbfd7b92"/>
    <ds:schemaRef ds:uri="9387edb0-f48d-45c9-9f07-44af7f271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B747B-45D1-47DA-B8CF-827B8369C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F98C5-03E6-4F1B-8B08-82ADFF689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Kruno Pekas</dc:creator>
  <cp:keywords/>
  <cp:lastModifiedBy>Ivana Prekalj Martinčević</cp:lastModifiedBy>
  <cp:revision>2</cp:revision>
  <cp:lastPrinted>2007-02-16T22:04:00Z</cp:lastPrinted>
  <dcterms:created xsi:type="dcterms:W3CDTF">2022-08-10T09:01:00Z</dcterms:created>
  <dcterms:modified xsi:type="dcterms:W3CDTF">2022-08-10T09:01:00Z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0x010100BBF789E5EFBE514FA51D132A2F38D02B</vt:lpwstr>
  </property>
</Properties>
</file>