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CE44" w14:textId="77777777" w:rsidR="00AC3AE1" w:rsidRPr="00AA16FD" w:rsidRDefault="00AC3AE1" w:rsidP="00AC3AE1">
      <w:pPr>
        <w:rPr>
          <w:rFonts w:ascii="Museo Sans 300" w:hAnsi="Museo Sans 300" w:cs="Calibri Light"/>
          <w:sz w:val="18"/>
          <w:szCs w:val="18"/>
          <w:lang w:val="hr-HR" w:eastAsia="hr-HR"/>
        </w:rPr>
      </w:pPr>
    </w:p>
    <w:p w14:paraId="040B2418" w14:textId="1B49EC96" w:rsidR="00AC3AE1" w:rsidRPr="00ED2838" w:rsidRDefault="00AC3AE1" w:rsidP="00AC3AE1">
      <w:pPr>
        <w:rPr>
          <w:rFonts w:ascii="Museo Sans 300" w:hAnsi="Museo Sans 300" w:cs="Calibri Light"/>
          <w:lang w:val="hr-HR" w:eastAsia="hr-HR"/>
        </w:rPr>
      </w:pPr>
      <w:r w:rsidRPr="00ED2838">
        <w:rPr>
          <w:rFonts w:ascii="Museo Sans 300" w:hAnsi="Museo Sans 300" w:cs="Calibri Light"/>
          <w:lang w:val="hr-HR" w:eastAsia="hr-HR"/>
        </w:rPr>
        <w:t xml:space="preserve">Poreč, </w:t>
      </w:r>
      <w:r w:rsidR="00CD4408">
        <w:rPr>
          <w:rFonts w:ascii="Museo Sans 300" w:hAnsi="Museo Sans 300" w:cs="Calibri Light"/>
          <w:lang w:val="hr-HR" w:eastAsia="hr-HR"/>
        </w:rPr>
        <w:t>7</w:t>
      </w:r>
      <w:r w:rsidRPr="00ED2838">
        <w:rPr>
          <w:rFonts w:ascii="Museo Sans 300" w:hAnsi="Museo Sans 300" w:cs="Calibri Light"/>
          <w:lang w:val="hr-HR" w:eastAsia="hr-HR"/>
        </w:rPr>
        <w:t>. rujna 2025.</w:t>
      </w:r>
    </w:p>
    <w:p w14:paraId="27DD77EF" w14:textId="77777777" w:rsidR="00ED2838" w:rsidRPr="00ED2838" w:rsidRDefault="00ED2838" w:rsidP="00AC3AE1">
      <w:pPr>
        <w:rPr>
          <w:rFonts w:ascii="Museo Sans 300" w:hAnsi="Museo Sans 300" w:cs="Calibri Light"/>
          <w:lang w:val="hr-HR" w:eastAsia="hr-HR"/>
        </w:rPr>
      </w:pPr>
    </w:p>
    <w:p w14:paraId="1C0BA1D1" w14:textId="3009FE57" w:rsidR="00AC3AE1" w:rsidRPr="00ED2838" w:rsidRDefault="00AC3AE1" w:rsidP="00ED2838">
      <w:pPr>
        <w:jc w:val="right"/>
        <w:rPr>
          <w:rFonts w:ascii="Museo Sans 300" w:hAnsi="Museo Sans 300" w:cs="Calibri Light"/>
          <w:snapToGrid w:val="0"/>
          <w:lang w:val="hr-HR"/>
        </w:rPr>
      </w:pPr>
      <w:r w:rsidRPr="00ED2838">
        <w:rPr>
          <w:rFonts w:ascii="Museo Sans 300" w:hAnsi="Museo Sans 300" w:cs="Calibri Light"/>
          <w:snapToGrid w:val="0"/>
          <w:lang w:val="hr-HR"/>
        </w:rPr>
        <w:t>- SREDSTVIMA JAVNOG INFORMIRANJA</w:t>
      </w:r>
    </w:p>
    <w:p w14:paraId="62C44C8B" w14:textId="77777777" w:rsidR="00ED2838" w:rsidRPr="00ED2838" w:rsidRDefault="00ED2838" w:rsidP="00CC4725">
      <w:pPr>
        <w:spacing w:line="276" w:lineRule="auto"/>
        <w:jc w:val="both"/>
        <w:rPr>
          <w:rFonts w:ascii="Museo Sans 300" w:eastAsia="Calibri" w:hAnsi="Museo Sans 300" w:cs="Calibri Light"/>
          <w:lang w:val="hr-HR"/>
        </w:rPr>
      </w:pPr>
    </w:p>
    <w:p w14:paraId="4AB7114D" w14:textId="636E1F0F" w:rsidR="00EC0861" w:rsidRPr="00ED2838" w:rsidRDefault="00904377" w:rsidP="00ED2838">
      <w:pPr>
        <w:jc w:val="center"/>
        <w:rPr>
          <w:rFonts w:ascii="Museo Sans 300" w:hAnsi="Museo Sans 300" w:cs="Calibri Light"/>
          <w:b/>
          <w:bCs/>
          <w:sz w:val="20"/>
          <w:szCs w:val="20"/>
          <w:lang w:val="hr-HR"/>
        </w:rPr>
      </w:pPr>
      <w:r>
        <w:rPr>
          <w:rFonts w:ascii="Museo Sans 900" w:hAnsi="Museo Sans 900" w:cs="Arial Unicode MS"/>
          <w:b/>
          <w:bCs/>
          <w:sz w:val="44"/>
          <w:szCs w:val="44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Sportaši iz cijelog svijeta ovih dana u Poreču</w:t>
      </w:r>
    </w:p>
    <w:p w14:paraId="5FEEA438" w14:textId="77777777" w:rsidR="00507551" w:rsidRDefault="00507551" w:rsidP="000F296C">
      <w:pPr>
        <w:shd w:val="clear" w:color="auto" w:fill="FFFFFF"/>
        <w:jc w:val="both"/>
        <w:rPr>
          <w:rFonts w:ascii="Museo Sans 300" w:eastAsia="Calibri" w:hAnsi="Museo Sans 300" w:cs="Calibri Light"/>
          <w:iCs/>
          <w:sz w:val="22"/>
          <w:szCs w:val="22"/>
          <w:bdr w:val="none" w:sz="0" w:space="0" w:color="auto"/>
          <w:lang w:val="hr-HR"/>
        </w:rPr>
      </w:pPr>
    </w:p>
    <w:p w14:paraId="077B1613" w14:textId="764ED926" w:rsidR="00370E87" w:rsidRPr="00ED2838" w:rsidRDefault="006F01AD" w:rsidP="003041F5">
      <w:pPr>
        <w:pStyle w:val="Bezproreda"/>
        <w:spacing w:line="276" w:lineRule="auto"/>
        <w:jc w:val="both"/>
        <w:rPr>
          <w:rFonts w:ascii="Museo Sans 300" w:hAnsi="Museo Sans 300" w:cs="Calibri Light"/>
          <w:iCs/>
          <w:sz w:val="24"/>
          <w:szCs w:val="24"/>
        </w:rPr>
      </w:pPr>
      <w:r w:rsidRPr="00ED2838">
        <w:rPr>
          <w:rFonts w:ascii="Museo Sans 300" w:hAnsi="Museo Sans 300" w:cs="Calibri Light"/>
          <w:iCs/>
          <w:sz w:val="24"/>
          <w:szCs w:val="24"/>
        </w:rPr>
        <w:t xml:space="preserve">Proteklog vikenda Poreč je bio u znaku vrhunskog sporta. Grad je ugostio drugo izdanje međunarodnog hrvačkog turnira </w:t>
      </w:r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>Valamar Cup</w:t>
      </w:r>
      <w:r w:rsidRPr="00ED2838">
        <w:rPr>
          <w:rFonts w:ascii="Museo Sans 300" w:hAnsi="Museo Sans 300" w:cs="Calibri Light"/>
          <w:iCs/>
          <w:sz w:val="24"/>
          <w:szCs w:val="24"/>
        </w:rPr>
        <w:t>, koji je okupio 90 sportaša iz 12 zemalja i četiri kontinenta. Dvorana Žatika bila je poprište napetih borbi, a posjetitelji su uživali u uzbudljivim mečevima i prikazima vrhunskog hrvanja.</w:t>
      </w:r>
      <w:r w:rsidR="0064550C" w:rsidRPr="00ED2838">
        <w:rPr>
          <w:rFonts w:ascii="Museo Sans 300" w:hAnsi="Museo Sans 300" w:cs="Calibri Light"/>
          <w:iCs/>
          <w:sz w:val="24"/>
          <w:szCs w:val="24"/>
        </w:rPr>
        <w:t xml:space="preserve"> G</w:t>
      </w:r>
      <w:r w:rsidR="00370E87" w:rsidRPr="00ED2838">
        <w:rPr>
          <w:rFonts w:ascii="Museo Sans 300" w:hAnsi="Museo Sans 300" w:cs="Calibri Light"/>
          <w:iCs/>
          <w:sz w:val="24"/>
          <w:szCs w:val="24"/>
        </w:rPr>
        <w:t xml:space="preserve">rad Poreč još </w:t>
      </w:r>
      <w:r w:rsidR="0064550C" w:rsidRPr="00ED2838">
        <w:rPr>
          <w:rFonts w:ascii="Museo Sans 300" w:hAnsi="Museo Sans 300" w:cs="Calibri Light"/>
          <w:iCs/>
          <w:sz w:val="24"/>
          <w:szCs w:val="24"/>
        </w:rPr>
        <w:t xml:space="preserve">jednom se </w:t>
      </w:r>
      <w:r w:rsidR="00370E87" w:rsidRPr="00ED2838">
        <w:rPr>
          <w:rFonts w:ascii="Museo Sans 300" w:hAnsi="Museo Sans 300" w:cs="Calibri Light"/>
          <w:iCs/>
          <w:sz w:val="24"/>
          <w:szCs w:val="24"/>
        </w:rPr>
        <w:t>pokaza</w:t>
      </w:r>
      <w:r w:rsidR="0064550C" w:rsidRPr="00ED2838">
        <w:rPr>
          <w:rFonts w:ascii="Museo Sans 300" w:hAnsi="Museo Sans 300" w:cs="Calibri Light"/>
          <w:iCs/>
          <w:sz w:val="24"/>
          <w:szCs w:val="24"/>
        </w:rPr>
        <w:t>o</w:t>
      </w:r>
      <w:r w:rsidR="00370E87" w:rsidRPr="00ED2838">
        <w:rPr>
          <w:rFonts w:ascii="Museo Sans 300" w:hAnsi="Museo Sans 300" w:cs="Calibri Light"/>
          <w:iCs/>
          <w:sz w:val="24"/>
          <w:szCs w:val="24"/>
        </w:rPr>
        <w:t xml:space="preserve"> kao odlični domaćin </w:t>
      </w:r>
      <w:r w:rsidR="0064550C" w:rsidRPr="00ED2838">
        <w:rPr>
          <w:rFonts w:ascii="Museo Sans 300" w:hAnsi="Museo Sans 300" w:cs="Calibri Light"/>
          <w:iCs/>
          <w:sz w:val="24"/>
          <w:szCs w:val="24"/>
        </w:rPr>
        <w:t xml:space="preserve">velikih sportskih događanja. </w:t>
      </w:r>
    </w:p>
    <w:p w14:paraId="7B119D68" w14:textId="77777777" w:rsidR="006F01AD" w:rsidRPr="00ED2838" w:rsidRDefault="006F01AD" w:rsidP="003041F5">
      <w:pPr>
        <w:pStyle w:val="Bezproreda"/>
        <w:spacing w:line="276" w:lineRule="auto"/>
        <w:jc w:val="both"/>
        <w:rPr>
          <w:rFonts w:ascii="Museo Sans 300" w:hAnsi="Museo Sans 300" w:cs="Calibri Light"/>
          <w:iCs/>
          <w:sz w:val="24"/>
          <w:szCs w:val="24"/>
        </w:rPr>
      </w:pPr>
    </w:p>
    <w:p w14:paraId="44F5E99D" w14:textId="34D065CB" w:rsidR="006F01AD" w:rsidRPr="00ED2838" w:rsidRDefault="003041F5" w:rsidP="003041F5">
      <w:pPr>
        <w:pStyle w:val="Bezproreda"/>
        <w:spacing w:line="276" w:lineRule="auto"/>
        <w:jc w:val="both"/>
        <w:rPr>
          <w:rFonts w:ascii="Museo Sans 300" w:hAnsi="Museo Sans 300" w:cs="Calibri Light"/>
          <w:iCs/>
          <w:sz w:val="24"/>
          <w:szCs w:val="24"/>
        </w:rPr>
      </w:pPr>
      <w:r w:rsidRPr="00ED2838">
        <w:rPr>
          <w:rFonts w:ascii="Museo Sans 300" w:hAnsi="Museo Sans 300" w:cs="Calibri Light"/>
          <w:iCs/>
          <w:sz w:val="24"/>
          <w:szCs w:val="24"/>
        </w:rPr>
        <w:t xml:space="preserve">Uz hrvanje, Poreč je proteklog vikenda bio domaćin i Europskog regionalnog jet </w:t>
      </w:r>
      <w:proofErr w:type="spellStart"/>
      <w:r w:rsidRPr="00ED2838">
        <w:rPr>
          <w:rFonts w:ascii="Museo Sans 300" w:hAnsi="Museo Sans 300" w:cs="Calibri Light"/>
          <w:iCs/>
          <w:sz w:val="24"/>
          <w:szCs w:val="24"/>
        </w:rPr>
        <w:t>ski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 xml:space="preserve"> prvenstva </w:t>
      </w:r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 xml:space="preserve">Alpe Adria Jet </w:t>
      </w:r>
      <w:proofErr w:type="spellStart"/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>Ski</w:t>
      </w:r>
      <w:proofErr w:type="spellEnd"/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 xml:space="preserve"> Tour 2025</w:t>
      </w:r>
      <w:r w:rsidRPr="00ED2838">
        <w:rPr>
          <w:rFonts w:ascii="Museo Sans 300" w:hAnsi="Museo Sans 300" w:cs="Calibri Light"/>
          <w:iCs/>
          <w:sz w:val="24"/>
          <w:szCs w:val="24"/>
        </w:rPr>
        <w:t xml:space="preserve"> u uvali Peškera. Tri dana spektakularnih utrka donijela su adrenalinsku borbu vozača iz desetak zemalja, koji su publici priredili nevjerojatne akrobacije, brzinu i preciznost. Posjetitelji su mogli prošetati </w:t>
      </w:r>
      <w:proofErr w:type="spellStart"/>
      <w:r w:rsidRPr="00ED2838">
        <w:rPr>
          <w:rFonts w:ascii="Museo Sans 300" w:hAnsi="Museo Sans 300" w:cs="Calibri Light"/>
          <w:iCs/>
          <w:sz w:val="24"/>
          <w:szCs w:val="24"/>
        </w:rPr>
        <w:t>Peškerom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 xml:space="preserve"> i pratiti akciju iz prve ruke, dok su atraktivne akrobacije i jurnjava po vodi stvarale pravu atmosferu sportskog spektakla, savršeno uklopljenu u jesenski ugođaj Poreča.</w:t>
      </w:r>
    </w:p>
    <w:p w14:paraId="4F039F7C" w14:textId="77777777" w:rsidR="003041F5" w:rsidRPr="00ED2838" w:rsidRDefault="003041F5" w:rsidP="003041F5">
      <w:pPr>
        <w:pStyle w:val="Bezproreda"/>
        <w:spacing w:line="276" w:lineRule="auto"/>
        <w:jc w:val="both"/>
        <w:rPr>
          <w:rFonts w:ascii="Museo Sans 300" w:hAnsi="Museo Sans 300" w:cs="Calibri Light"/>
          <w:iCs/>
          <w:sz w:val="24"/>
          <w:szCs w:val="24"/>
        </w:rPr>
      </w:pPr>
    </w:p>
    <w:p w14:paraId="63E13506" w14:textId="119FCA9E" w:rsidR="006F01AD" w:rsidRPr="00ED2838" w:rsidRDefault="00C06FBA" w:rsidP="003041F5">
      <w:pPr>
        <w:pStyle w:val="Bezproreda"/>
        <w:spacing w:line="276" w:lineRule="auto"/>
        <w:jc w:val="both"/>
        <w:rPr>
          <w:rFonts w:ascii="Museo Sans 300" w:hAnsi="Museo Sans 300" w:cs="Calibri Light"/>
          <w:iCs/>
          <w:sz w:val="24"/>
          <w:szCs w:val="24"/>
        </w:rPr>
      </w:pPr>
      <w:r w:rsidRPr="00ED2838">
        <w:rPr>
          <w:rFonts w:ascii="Museo Sans 300" w:hAnsi="Museo Sans 300" w:cs="Calibri Light"/>
          <w:iCs/>
          <w:sz w:val="24"/>
          <w:szCs w:val="24"/>
        </w:rPr>
        <w:t xml:space="preserve">Od 4. do 12. listopada na terenima </w:t>
      </w:r>
      <w:proofErr w:type="spellStart"/>
      <w:r w:rsidRPr="00ED2838">
        <w:rPr>
          <w:rFonts w:ascii="Museo Sans 300" w:hAnsi="Museo Sans 300" w:cs="Calibri Light"/>
          <w:iCs/>
          <w:sz w:val="24"/>
          <w:szCs w:val="24"/>
        </w:rPr>
        <w:t>Padel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 xml:space="preserve"> Poreč Centra (pored </w:t>
      </w:r>
      <w:proofErr w:type="spellStart"/>
      <w:r w:rsidRPr="00ED2838">
        <w:rPr>
          <w:rFonts w:ascii="Museo Sans 300" w:hAnsi="Museo Sans 300" w:cs="Calibri Light"/>
          <w:iCs/>
          <w:sz w:val="24"/>
          <w:szCs w:val="24"/>
        </w:rPr>
        <w:t>Motodroma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 xml:space="preserve">) održava se </w:t>
      </w:r>
      <w:proofErr w:type="spellStart"/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>Padel</w:t>
      </w:r>
      <w:proofErr w:type="spellEnd"/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 xml:space="preserve"> Poreč </w:t>
      </w:r>
      <w:proofErr w:type="spellStart"/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>Week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 xml:space="preserve">, sportsko događanje koje okuplja zaljubljenike u sve popularniji sport </w:t>
      </w:r>
      <w:proofErr w:type="spellStart"/>
      <w:r w:rsidRPr="00ED2838">
        <w:rPr>
          <w:rFonts w:ascii="Museo Sans 300" w:hAnsi="Museo Sans 300" w:cs="Calibri Light"/>
          <w:iCs/>
          <w:sz w:val="24"/>
          <w:szCs w:val="24"/>
        </w:rPr>
        <w:t>padel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 xml:space="preserve">. Tjedan je otvoren humanitarnim turnirom </w:t>
      </w:r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 xml:space="preserve">Memorijal Luka </w:t>
      </w:r>
      <w:proofErr w:type="spellStart"/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>Otočan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 xml:space="preserve">, održanim u subotu, 4. listopada. Kotizacija je bila dobrovoljna, a sva prikupljena sredstva </w:t>
      </w:r>
      <w:r w:rsidR="00CD4408">
        <w:rPr>
          <w:rFonts w:ascii="Museo Sans 300" w:hAnsi="Museo Sans 300" w:cs="Calibri Light"/>
          <w:iCs/>
          <w:sz w:val="24"/>
          <w:szCs w:val="24"/>
        </w:rPr>
        <w:t xml:space="preserve">obitelj </w:t>
      </w:r>
      <w:proofErr w:type="spellStart"/>
      <w:r w:rsidR="00CD4408">
        <w:rPr>
          <w:rFonts w:ascii="Museo Sans 300" w:hAnsi="Museo Sans 300" w:cs="Calibri Light"/>
          <w:iCs/>
          <w:sz w:val="24"/>
          <w:szCs w:val="24"/>
        </w:rPr>
        <w:t>Otočan</w:t>
      </w:r>
      <w:proofErr w:type="spellEnd"/>
      <w:r w:rsidR="00CD4408">
        <w:rPr>
          <w:rFonts w:ascii="Museo Sans 300" w:hAnsi="Museo Sans 300" w:cs="Calibri Light"/>
          <w:iCs/>
          <w:sz w:val="24"/>
          <w:szCs w:val="24"/>
        </w:rPr>
        <w:t xml:space="preserve"> je</w:t>
      </w:r>
      <w:r w:rsidRPr="00ED2838">
        <w:rPr>
          <w:rFonts w:ascii="Museo Sans 300" w:hAnsi="Museo Sans 300" w:cs="Calibri Light"/>
          <w:iCs/>
          <w:sz w:val="24"/>
          <w:szCs w:val="24"/>
        </w:rPr>
        <w:t xml:space="preserve"> donirana u humanitarne svrhe. Glavni profesionalni turnir </w:t>
      </w:r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>FIP BRONCE CROATIA 2025</w:t>
      </w:r>
      <w:r w:rsidRPr="00ED2838">
        <w:rPr>
          <w:rFonts w:ascii="Museo Sans 300" w:hAnsi="Museo Sans 300" w:cs="Calibri Light"/>
          <w:iCs/>
          <w:sz w:val="24"/>
          <w:szCs w:val="24"/>
        </w:rPr>
        <w:t xml:space="preserve"> održava se od ponedjeljka 6. do </w:t>
      </w:r>
      <w:r w:rsidR="00046EEA" w:rsidRPr="00ED2838">
        <w:rPr>
          <w:rFonts w:ascii="Museo Sans 300" w:hAnsi="Museo Sans 300" w:cs="Calibri Light"/>
          <w:iCs/>
          <w:sz w:val="24"/>
          <w:szCs w:val="24"/>
        </w:rPr>
        <w:t xml:space="preserve">nedjelje </w:t>
      </w:r>
      <w:r w:rsidRPr="00ED2838">
        <w:rPr>
          <w:rFonts w:ascii="Museo Sans 300" w:hAnsi="Museo Sans 300" w:cs="Calibri Light"/>
          <w:iCs/>
          <w:sz w:val="24"/>
          <w:szCs w:val="24"/>
        </w:rPr>
        <w:t xml:space="preserve">12. listopada, s nagradnim fondom od 10.000 eura, a na terenima Poreča nastupaju vrhunski svjetski igrači. Posjetitelji će tako cijeli tjedan moći pratiti </w:t>
      </w:r>
      <w:r w:rsidRPr="00ED2838">
        <w:rPr>
          <w:rFonts w:ascii="Museo Sans 300" w:hAnsi="Museo Sans 300" w:cs="Calibri Light"/>
          <w:iCs/>
          <w:sz w:val="24"/>
          <w:szCs w:val="24"/>
        </w:rPr>
        <w:lastRenderedPageBreak/>
        <w:t xml:space="preserve">uzbudljive mečeve, osjetiti energiju sporta i uživati u zajedništvu koje </w:t>
      </w:r>
      <w:proofErr w:type="spellStart"/>
      <w:r w:rsidRPr="00ED2838">
        <w:rPr>
          <w:rFonts w:ascii="Museo Sans 300" w:hAnsi="Museo Sans 300" w:cs="Calibri Light"/>
          <w:iCs/>
          <w:sz w:val="24"/>
          <w:szCs w:val="24"/>
        </w:rPr>
        <w:t>Padel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 xml:space="preserve"> Poreč </w:t>
      </w:r>
      <w:proofErr w:type="spellStart"/>
      <w:r w:rsidRPr="00ED2838">
        <w:rPr>
          <w:rFonts w:ascii="Museo Sans 300" w:hAnsi="Museo Sans 300" w:cs="Calibri Light"/>
          <w:iCs/>
          <w:sz w:val="24"/>
          <w:szCs w:val="24"/>
        </w:rPr>
        <w:t>Week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 xml:space="preserve"> njeguje.</w:t>
      </w:r>
    </w:p>
    <w:p w14:paraId="3E155BA8" w14:textId="77777777" w:rsidR="00C06FBA" w:rsidRPr="00ED2838" w:rsidRDefault="00C06FBA" w:rsidP="003041F5">
      <w:pPr>
        <w:pStyle w:val="Bezproreda"/>
        <w:spacing w:line="276" w:lineRule="auto"/>
        <w:jc w:val="both"/>
        <w:rPr>
          <w:rFonts w:ascii="Museo Sans 300" w:hAnsi="Museo Sans 300" w:cs="Calibri Light"/>
          <w:iCs/>
          <w:sz w:val="24"/>
          <w:szCs w:val="24"/>
        </w:rPr>
      </w:pPr>
    </w:p>
    <w:p w14:paraId="7B127176" w14:textId="6E806739" w:rsidR="00507551" w:rsidRPr="00ED2838" w:rsidRDefault="006F01AD" w:rsidP="003041F5">
      <w:pPr>
        <w:pStyle w:val="Bezproreda"/>
        <w:spacing w:line="276" w:lineRule="auto"/>
        <w:jc w:val="both"/>
        <w:rPr>
          <w:rFonts w:ascii="Museo Sans 300" w:hAnsi="Museo Sans 300" w:cs="Calibri Light"/>
          <w:iCs/>
          <w:sz w:val="24"/>
          <w:szCs w:val="24"/>
        </w:rPr>
      </w:pPr>
      <w:r w:rsidRPr="00ED2838">
        <w:rPr>
          <w:rFonts w:ascii="Museo Sans 300" w:hAnsi="Museo Sans 300" w:cs="Calibri Light"/>
          <w:iCs/>
          <w:sz w:val="24"/>
          <w:szCs w:val="24"/>
        </w:rPr>
        <w:t xml:space="preserve">Početak listopada u Poreču tako je donio pravu sportsku feštu, a </w:t>
      </w:r>
      <w:r w:rsidR="00F4493A" w:rsidRPr="00ED2838">
        <w:rPr>
          <w:rFonts w:ascii="Museo Sans 300" w:hAnsi="Museo Sans 300" w:cs="Calibri Light"/>
          <w:iCs/>
          <w:sz w:val="24"/>
          <w:szCs w:val="24"/>
        </w:rPr>
        <w:t>od utorka, 7. do subote, 11. listopada</w:t>
      </w:r>
      <w:r w:rsidRPr="00ED2838">
        <w:rPr>
          <w:rFonts w:ascii="Museo Sans 300" w:hAnsi="Museo Sans 300" w:cs="Calibri Light"/>
          <w:iCs/>
          <w:sz w:val="24"/>
          <w:szCs w:val="24"/>
        </w:rPr>
        <w:t xml:space="preserve"> grad će ugostiti i gotovo 1.500 sudionika iz 57 zemalja na </w:t>
      </w:r>
      <w:r w:rsidR="00904377">
        <w:rPr>
          <w:rFonts w:ascii="Museo Sans 300" w:hAnsi="Museo Sans 300" w:cs="Calibri Light"/>
          <w:iCs/>
          <w:sz w:val="24"/>
          <w:szCs w:val="24"/>
        </w:rPr>
        <w:t xml:space="preserve">ITF </w:t>
      </w:r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 xml:space="preserve">Svjetskom prvenstvu u </w:t>
      </w:r>
      <w:proofErr w:type="spellStart"/>
      <w:r w:rsidRPr="00ED2838">
        <w:rPr>
          <w:rFonts w:ascii="Museo Sans 900" w:hAnsi="Museo Sans 900" w:cs="Calibri Light"/>
          <w:b/>
          <w:bCs/>
          <w:iCs/>
          <w:sz w:val="24"/>
          <w:szCs w:val="24"/>
        </w:rPr>
        <w:t>Taekwon-dou</w:t>
      </w:r>
      <w:proofErr w:type="spellEnd"/>
      <w:r w:rsidRPr="00ED2838">
        <w:rPr>
          <w:rFonts w:ascii="Museo Sans 300" w:hAnsi="Museo Sans 300" w:cs="Calibri Light"/>
          <w:iCs/>
          <w:sz w:val="24"/>
          <w:szCs w:val="24"/>
        </w:rPr>
        <w:t>, potvrđujući svoj status međunarodne sportske destinacije.</w:t>
      </w:r>
    </w:p>
    <w:p w14:paraId="06EF91ED" w14:textId="77777777" w:rsidR="00F4493A" w:rsidRPr="00ED2838" w:rsidRDefault="00F4493A" w:rsidP="003041F5">
      <w:pPr>
        <w:pStyle w:val="Bezproreda"/>
        <w:spacing w:line="276" w:lineRule="auto"/>
        <w:jc w:val="both"/>
        <w:rPr>
          <w:rFonts w:ascii="Museo Sans 300" w:hAnsi="Museo Sans 300" w:cs="Calibri Light"/>
          <w:iCs/>
          <w:sz w:val="24"/>
          <w:szCs w:val="24"/>
          <w:u w:val="single"/>
        </w:rPr>
      </w:pPr>
    </w:p>
    <w:p w14:paraId="0F8A2223" w14:textId="77777777" w:rsidR="00507551" w:rsidRPr="00ED2838" w:rsidRDefault="00507551" w:rsidP="000F296C">
      <w:pPr>
        <w:pStyle w:val="Bezproreda"/>
        <w:jc w:val="both"/>
        <w:rPr>
          <w:rFonts w:ascii="Museo Sans 300" w:hAnsi="Museo Sans 300" w:cs="Calibri Light"/>
          <w:iCs/>
          <w:sz w:val="24"/>
          <w:szCs w:val="24"/>
          <w:u w:val="single"/>
        </w:rPr>
      </w:pPr>
    </w:p>
    <w:p w14:paraId="77C377DA" w14:textId="0D97B1BC" w:rsidR="000F296C" w:rsidRPr="00ED2838" w:rsidRDefault="000F296C" w:rsidP="000F296C">
      <w:pPr>
        <w:pStyle w:val="Bezproreda"/>
        <w:jc w:val="both"/>
        <w:rPr>
          <w:rFonts w:ascii="Museo Sans 300" w:hAnsi="Museo Sans 300" w:cs="Calibri Light"/>
          <w:iCs/>
          <w:sz w:val="24"/>
          <w:szCs w:val="24"/>
          <w:u w:val="single"/>
        </w:rPr>
      </w:pPr>
      <w:r w:rsidRPr="00ED2838">
        <w:rPr>
          <w:rFonts w:ascii="Museo Sans 300" w:hAnsi="Museo Sans 300" w:cs="Calibri Light"/>
          <w:iCs/>
          <w:sz w:val="24"/>
          <w:szCs w:val="24"/>
          <w:u w:val="single"/>
        </w:rPr>
        <w:t>Molimo Vas da priopćenje objavite u Vašem mediju.</w:t>
      </w:r>
    </w:p>
    <w:p w14:paraId="20D9EBF2" w14:textId="77777777" w:rsidR="000F296C" w:rsidRPr="00ED2838" w:rsidRDefault="000F296C" w:rsidP="000F296C">
      <w:pPr>
        <w:jc w:val="both"/>
        <w:rPr>
          <w:rFonts w:ascii="Museo Sans 300" w:eastAsia="Calibri" w:hAnsi="Museo Sans 300" w:cs="Calibri Light"/>
          <w:lang w:val="pt-BR"/>
        </w:rPr>
      </w:pPr>
    </w:p>
    <w:p w14:paraId="04465AA3" w14:textId="77777777" w:rsidR="000F296C" w:rsidRPr="00ED2838" w:rsidRDefault="000F296C" w:rsidP="006643B1">
      <w:pPr>
        <w:spacing w:line="276" w:lineRule="auto"/>
        <w:jc w:val="both"/>
        <w:rPr>
          <w:rFonts w:ascii="Museo Sans 300" w:hAnsi="Museo Sans 300" w:cs="Calibri Light"/>
          <w:lang w:val="hr-HR"/>
        </w:rPr>
      </w:pPr>
    </w:p>
    <w:p w14:paraId="3F8F91B1" w14:textId="77777777" w:rsidR="00EC0861" w:rsidRPr="00ED2838" w:rsidRDefault="00EC0861" w:rsidP="006643B1">
      <w:pPr>
        <w:spacing w:line="276" w:lineRule="auto"/>
        <w:jc w:val="both"/>
        <w:rPr>
          <w:rFonts w:ascii="Museo Sans 300" w:eastAsia="Calibri" w:hAnsi="Museo Sans 300" w:cs="Calibri Light"/>
          <w:lang w:val="hr-HR"/>
        </w:rPr>
      </w:pPr>
    </w:p>
    <w:p w14:paraId="18C35C32" w14:textId="57886482" w:rsidR="00250C61" w:rsidRPr="00ED2838" w:rsidRDefault="00AC3AE1" w:rsidP="00AA16FD">
      <w:pPr>
        <w:spacing w:line="276" w:lineRule="auto"/>
        <w:jc w:val="right"/>
        <w:rPr>
          <w:rFonts w:ascii="Calibri Light" w:hAnsi="Calibri Light" w:cs="Calibri Light"/>
          <w:lang w:val="pt-BR"/>
        </w:rPr>
      </w:pPr>
      <w:r w:rsidRPr="00ED2838">
        <w:rPr>
          <w:rFonts w:ascii="Museo Sans 300" w:hAnsi="Museo Sans 300" w:cs="Calibri Light"/>
          <w:lang w:val="pt-BR"/>
        </w:rPr>
        <w:t>TURISTIČKA ZAJEDNICA GRADA POREČA</w:t>
      </w:r>
    </w:p>
    <w:sectPr w:rsidR="00250C61" w:rsidRPr="00ED2838" w:rsidSect="00A65492">
      <w:headerReference w:type="default" r:id="rId7"/>
      <w:footerReference w:type="default" r:id="rId8"/>
      <w:pgSz w:w="11906" w:h="16838"/>
      <w:pgMar w:top="1417" w:right="1417" w:bottom="1417" w:left="1417" w:header="0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19D7" w14:textId="77777777" w:rsidR="007C0FDB" w:rsidRDefault="007C0FDB" w:rsidP="00F67DA8">
      <w:r>
        <w:separator/>
      </w:r>
    </w:p>
  </w:endnote>
  <w:endnote w:type="continuationSeparator" w:id="0">
    <w:p w14:paraId="163A3DC5" w14:textId="77777777" w:rsidR="007C0FDB" w:rsidRDefault="007C0FDB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15B826C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1836110377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</w:t>
    </w:r>
    <w:r>
      <w:rPr>
        <w:noProof/>
      </w:rPr>
      <w:t xml:space="preserve"> </w:t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1402068213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EE17E" w14:textId="77777777" w:rsidR="007C0FDB" w:rsidRDefault="007C0FDB" w:rsidP="00F67DA8">
      <w:r>
        <w:separator/>
      </w:r>
    </w:p>
  </w:footnote>
  <w:footnote w:type="continuationSeparator" w:id="0">
    <w:p w14:paraId="145FD91F" w14:textId="77777777" w:rsidR="007C0FDB" w:rsidRDefault="007C0FDB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8B3EA88">
          <wp:extent cx="7598582" cy="2537943"/>
          <wp:effectExtent l="0" t="0" r="2540" b="0"/>
          <wp:docPr id="20099875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648797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73" b="31280"/>
                  <a:stretch>
                    <a:fillRect/>
                  </a:stretch>
                </pic:blipFill>
                <pic:spPr bwMode="auto">
                  <a:xfrm>
                    <a:off x="0" y="0"/>
                    <a:ext cx="7647217" cy="25541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97841"/>
    <w:multiLevelType w:val="multilevel"/>
    <w:tmpl w:val="542E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803825">
    <w:abstractNumId w:val="1"/>
  </w:num>
  <w:num w:numId="2" w16cid:durableId="543954189">
    <w:abstractNumId w:val="2"/>
  </w:num>
  <w:num w:numId="3" w16cid:durableId="1286279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16018"/>
    <w:rsid w:val="00025865"/>
    <w:rsid w:val="00030C11"/>
    <w:rsid w:val="00042C3A"/>
    <w:rsid w:val="00046EEA"/>
    <w:rsid w:val="00065340"/>
    <w:rsid w:val="0008178F"/>
    <w:rsid w:val="000A0183"/>
    <w:rsid w:val="000A3F19"/>
    <w:rsid w:val="000D1B38"/>
    <w:rsid w:val="000D2C38"/>
    <w:rsid w:val="000F296C"/>
    <w:rsid w:val="000F2A95"/>
    <w:rsid w:val="000F4647"/>
    <w:rsid w:val="00107E68"/>
    <w:rsid w:val="00117501"/>
    <w:rsid w:val="00126FFB"/>
    <w:rsid w:val="001556DB"/>
    <w:rsid w:val="00155AF1"/>
    <w:rsid w:val="00156AC8"/>
    <w:rsid w:val="00156B5A"/>
    <w:rsid w:val="001577E6"/>
    <w:rsid w:val="00164D43"/>
    <w:rsid w:val="00171134"/>
    <w:rsid w:val="001807B7"/>
    <w:rsid w:val="00187888"/>
    <w:rsid w:val="001A2ADF"/>
    <w:rsid w:val="001A355A"/>
    <w:rsid w:val="001A7E03"/>
    <w:rsid w:val="001B1822"/>
    <w:rsid w:val="001C04C1"/>
    <w:rsid w:val="001D41F2"/>
    <w:rsid w:val="00226EA5"/>
    <w:rsid w:val="0023465A"/>
    <w:rsid w:val="002365DA"/>
    <w:rsid w:val="00242C5E"/>
    <w:rsid w:val="00250C61"/>
    <w:rsid w:val="00264836"/>
    <w:rsid w:val="00270E51"/>
    <w:rsid w:val="00272334"/>
    <w:rsid w:val="00286F21"/>
    <w:rsid w:val="00287712"/>
    <w:rsid w:val="002A2C1D"/>
    <w:rsid w:val="002A683D"/>
    <w:rsid w:val="002B117B"/>
    <w:rsid w:val="002B7AD5"/>
    <w:rsid w:val="002C03C7"/>
    <w:rsid w:val="002C63A1"/>
    <w:rsid w:val="002D4A09"/>
    <w:rsid w:val="002E28E0"/>
    <w:rsid w:val="002E2B23"/>
    <w:rsid w:val="002E3F0C"/>
    <w:rsid w:val="002F57C0"/>
    <w:rsid w:val="002F6D83"/>
    <w:rsid w:val="002F7A97"/>
    <w:rsid w:val="003041F5"/>
    <w:rsid w:val="00307A1B"/>
    <w:rsid w:val="0031142D"/>
    <w:rsid w:val="00322782"/>
    <w:rsid w:val="0033005E"/>
    <w:rsid w:val="00333937"/>
    <w:rsid w:val="003440DC"/>
    <w:rsid w:val="00360099"/>
    <w:rsid w:val="00365B3F"/>
    <w:rsid w:val="00370E87"/>
    <w:rsid w:val="0037292D"/>
    <w:rsid w:val="00385B69"/>
    <w:rsid w:val="003C28D9"/>
    <w:rsid w:val="003C2ABF"/>
    <w:rsid w:val="003F3DFF"/>
    <w:rsid w:val="003F735A"/>
    <w:rsid w:val="00401028"/>
    <w:rsid w:val="00401A0E"/>
    <w:rsid w:val="004047D5"/>
    <w:rsid w:val="00410647"/>
    <w:rsid w:val="00413A7F"/>
    <w:rsid w:val="00425DF5"/>
    <w:rsid w:val="00445754"/>
    <w:rsid w:val="00451541"/>
    <w:rsid w:val="00460E47"/>
    <w:rsid w:val="00467720"/>
    <w:rsid w:val="00470574"/>
    <w:rsid w:val="0048781F"/>
    <w:rsid w:val="00494A3B"/>
    <w:rsid w:val="004A241A"/>
    <w:rsid w:val="004A2FA6"/>
    <w:rsid w:val="004A73A3"/>
    <w:rsid w:val="004B573F"/>
    <w:rsid w:val="004B634B"/>
    <w:rsid w:val="004F68D8"/>
    <w:rsid w:val="004F6981"/>
    <w:rsid w:val="00504EB0"/>
    <w:rsid w:val="00506F0A"/>
    <w:rsid w:val="00507551"/>
    <w:rsid w:val="005218F2"/>
    <w:rsid w:val="00526207"/>
    <w:rsid w:val="00550D93"/>
    <w:rsid w:val="00557227"/>
    <w:rsid w:val="0057212F"/>
    <w:rsid w:val="00576009"/>
    <w:rsid w:val="00577F3E"/>
    <w:rsid w:val="005A36E1"/>
    <w:rsid w:val="005A5B14"/>
    <w:rsid w:val="005B3777"/>
    <w:rsid w:val="005B3D7A"/>
    <w:rsid w:val="005E043D"/>
    <w:rsid w:val="005E57BB"/>
    <w:rsid w:val="00612320"/>
    <w:rsid w:val="0061464C"/>
    <w:rsid w:val="00635546"/>
    <w:rsid w:val="006406A9"/>
    <w:rsid w:val="00643F61"/>
    <w:rsid w:val="0064550C"/>
    <w:rsid w:val="00656C18"/>
    <w:rsid w:val="006643B1"/>
    <w:rsid w:val="00665533"/>
    <w:rsid w:val="00672A55"/>
    <w:rsid w:val="00672B55"/>
    <w:rsid w:val="00677E5D"/>
    <w:rsid w:val="00692206"/>
    <w:rsid w:val="006962BA"/>
    <w:rsid w:val="006A09B0"/>
    <w:rsid w:val="006C5518"/>
    <w:rsid w:val="006D0045"/>
    <w:rsid w:val="006D4179"/>
    <w:rsid w:val="006E0F2A"/>
    <w:rsid w:val="006E41A2"/>
    <w:rsid w:val="006E7C94"/>
    <w:rsid w:val="006F01AD"/>
    <w:rsid w:val="00707093"/>
    <w:rsid w:val="007110A9"/>
    <w:rsid w:val="00711964"/>
    <w:rsid w:val="0071443D"/>
    <w:rsid w:val="007154EC"/>
    <w:rsid w:val="0075034F"/>
    <w:rsid w:val="007742E3"/>
    <w:rsid w:val="007754E6"/>
    <w:rsid w:val="007A2E54"/>
    <w:rsid w:val="007C0FDB"/>
    <w:rsid w:val="007C2576"/>
    <w:rsid w:val="007E1656"/>
    <w:rsid w:val="00803C21"/>
    <w:rsid w:val="008052D0"/>
    <w:rsid w:val="00825D81"/>
    <w:rsid w:val="0084417F"/>
    <w:rsid w:val="00847C0F"/>
    <w:rsid w:val="0086267C"/>
    <w:rsid w:val="008708BA"/>
    <w:rsid w:val="00874C7B"/>
    <w:rsid w:val="008B03B9"/>
    <w:rsid w:val="008C1A6B"/>
    <w:rsid w:val="008D1FAB"/>
    <w:rsid w:val="008D786A"/>
    <w:rsid w:val="00904377"/>
    <w:rsid w:val="00917B43"/>
    <w:rsid w:val="00922D93"/>
    <w:rsid w:val="009270DE"/>
    <w:rsid w:val="00935388"/>
    <w:rsid w:val="00940AAB"/>
    <w:rsid w:val="00941DBE"/>
    <w:rsid w:val="0094617B"/>
    <w:rsid w:val="0095224A"/>
    <w:rsid w:val="00953E0F"/>
    <w:rsid w:val="009543E9"/>
    <w:rsid w:val="009638CC"/>
    <w:rsid w:val="0096771B"/>
    <w:rsid w:val="009709B5"/>
    <w:rsid w:val="00983873"/>
    <w:rsid w:val="0098636B"/>
    <w:rsid w:val="0099262D"/>
    <w:rsid w:val="0099347B"/>
    <w:rsid w:val="00993B47"/>
    <w:rsid w:val="009C41BD"/>
    <w:rsid w:val="009D355B"/>
    <w:rsid w:val="00A1654C"/>
    <w:rsid w:val="00A21BEB"/>
    <w:rsid w:val="00A33C2A"/>
    <w:rsid w:val="00A37210"/>
    <w:rsid w:val="00A377F9"/>
    <w:rsid w:val="00A44038"/>
    <w:rsid w:val="00A52B1E"/>
    <w:rsid w:val="00A65492"/>
    <w:rsid w:val="00A67E66"/>
    <w:rsid w:val="00A81B2F"/>
    <w:rsid w:val="00A92592"/>
    <w:rsid w:val="00A96EAC"/>
    <w:rsid w:val="00AA16FD"/>
    <w:rsid w:val="00AB1E1B"/>
    <w:rsid w:val="00AB45E9"/>
    <w:rsid w:val="00AC0E75"/>
    <w:rsid w:val="00AC3AE1"/>
    <w:rsid w:val="00AC5D73"/>
    <w:rsid w:val="00AE352B"/>
    <w:rsid w:val="00AF6022"/>
    <w:rsid w:val="00B32F04"/>
    <w:rsid w:val="00B43813"/>
    <w:rsid w:val="00B51EBC"/>
    <w:rsid w:val="00B54723"/>
    <w:rsid w:val="00B74A72"/>
    <w:rsid w:val="00B7661B"/>
    <w:rsid w:val="00B80EFC"/>
    <w:rsid w:val="00BB29F6"/>
    <w:rsid w:val="00BB313B"/>
    <w:rsid w:val="00BB385C"/>
    <w:rsid w:val="00BB4A4D"/>
    <w:rsid w:val="00BE12D1"/>
    <w:rsid w:val="00BE70C3"/>
    <w:rsid w:val="00BE7784"/>
    <w:rsid w:val="00BF06DD"/>
    <w:rsid w:val="00BF11D3"/>
    <w:rsid w:val="00BF5FE1"/>
    <w:rsid w:val="00C01B10"/>
    <w:rsid w:val="00C06FBA"/>
    <w:rsid w:val="00C12AD5"/>
    <w:rsid w:val="00C20FA0"/>
    <w:rsid w:val="00C306BD"/>
    <w:rsid w:val="00C5632F"/>
    <w:rsid w:val="00C6253C"/>
    <w:rsid w:val="00C90427"/>
    <w:rsid w:val="00C97529"/>
    <w:rsid w:val="00CB7167"/>
    <w:rsid w:val="00CC1648"/>
    <w:rsid w:val="00CC2C08"/>
    <w:rsid w:val="00CC4725"/>
    <w:rsid w:val="00CC5B0A"/>
    <w:rsid w:val="00CD4408"/>
    <w:rsid w:val="00CD60BE"/>
    <w:rsid w:val="00D0479A"/>
    <w:rsid w:val="00D15DE8"/>
    <w:rsid w:val="00D16D68"/>
    <w:rsid w:val="00D25D5A"/>
    <w:rsid w:val="00D701BA"/>
    <w:rsid w:val="00D91CDF"/>
    <w:rsid w:val="00D96458"/>
    <w:rsid w:val="00DA32F4"/>
    <w:rsid w:val="00DB021E"/>
    <w:rsid w:val="00DB11FC"/>
    <w:rsid w:val="00DC105C"/>
    <w:rsid w:val="00DC3EA3"/>
    <w:rsid w:val="00DD1F71"/>
    <w:rsid w:val="00DE715A"/>
    <w:rsid w:val="00DF160A"/>
    <w:rsid w:val="00DF1EC6"/>
    <w:rsid w:val="00DF1F9C"/>
    <w:rsid w:val="00E02A47"/>
    <w:rsid w:val="00E106FA"/>
    <w:rsid w:val="00E2211B"/>
    <w:rsid w:val="00E350F6"/>
    <w:rsid w:val="00E56E6F"/>
    <w:rsid w:val="00E64B95"/>
    <w:rsid w:val="00E750E3"/>
    <w:rsid w:val="00E77A8B"/>
    <w:rsid w:val="00E83E8A"/>
    <w:rsid w:val="00E86774"/>
    <w:rsid w:val="00EA05C6"/>
    <w:rsid w:val="00EA43F6"/>
    <w:rsid w:val="00EB2F42"/>
    <w:rsid w:val="00EB4088"/>
    <w:rsid w:val="00EC0861"/>
    <w:rsid w:val="00ED2838"/>
    <w:rsid w:val="00ED3E0B"/>
    <w:rsid w:val="00EE5EA3"/>
    <w:rsid w:val="00EE6FAD"/>
    <w:rsid w:val="00EE7A38"/>
    <w:rsid w:val="00F029C1"/>
    <w:rsid w:val="00F137AE"/>
    <w:rsid w:val="00F42FCF"/>
    <w:rsid w:val="00F4493A"/>
    <w:rsid w:val="00F52F01"/>
    <w:rsid w:val="00F534F2"/>
    <w:rsid w:val="00F67DA8"/>
    <w:rsid w:val="00F8583C"/>
    <w:rsid w:val="00FA2068"/>
    <w:rsid w:val="00FB3838"/>
    <w:rsid w:val="00FC18D5"/>
    <w:rsid w:val="00FC7A44"/>
    <w:rsid w:val="00FD41F1"/>
    <w:rsid w:val="00FF315B"/>
    <w:rsid w:val="00FF4028"/>
    <w:rsid w:val="00FF442D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Bezproreda">
    <w:name w:val="No Spacing"/>
    <w:link w:val="BezproredaChar"/>
    <w:uiPriority w:val="1"/>
    <w:qFormat/>
    <w:rsid w:val="00AC3AE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proredaChar">
    <w:name w:val="Bez proreda Char"/>
    <w:link w:val="Bezproreda"/>
    <w:uiPriority w:val="1"/>
    <w:rsid w:val="00AC3AE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377F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37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2025-10-03T10:35:00Z</cp:lastPrinted>
  <dcterms:created xsi:type="dcterms:W3CDTF">2025-10-07T10:12:00Z</dcterms:created>
  <dcterms:modified xsi:type="dcterms:W3CDTF">2025-10-07T10:12:00Z</dcterms:modified>
</cp:coreProperties>
</file>