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3B388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7B19BDB6" w:rsidR="00F81962" w:rsidRPr="000C2AF3" w:rsidRDefault="00F81962" w:rsidP="00F81962">
      <w:pPr>
        <w:ind w:right="276"/>
        <w:jc w:val="right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-</w:t>
      </w:r>
      <w:r w:rsidR="00507341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PRIOPĆENJE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ZA MEDIJE</w:t>
      </w:r>
    </w:p>
    <w:p w14:paraId="24962537" w14:textId="77777777" w:rsidR="00F81962" w:rsidRPr="000C2AF3" w:rsidRDefault="00F81962" w:rsidP="00F81962">
      <w:pPr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1C56CD95" w14:textId="78DD94BB" w:rsidR="00E938D7" w:rsidRPr="000C2AF3" w:rsidRDefault="00F81962" w:rsidP="004C32A8">
      <w:pPr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Poreč, </w:t>
      </w:r>
      <w:r w:rsidR="001F2D7F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2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. </w:t>
      </w:r>
      <w:r w:rsidR="005A3CCB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rujna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2025.</w:t>
      </w:r>
    </w:p>
    <w:p w14:paraId="6BC09119" w14:textId="77777777" w:rsidR="00B20BEE" w:rsidRDefault="00B20BEE" w:rsidP="001F2D7F">
      <w:pPr>
        <w:ind w:right="276"/>
        <w:rPr>
          <w:rFonts w:ascii="Museo Sans 900" w:hAnsi="Museo Sans 900" w:cs="Calibri Light"/>
          <w:b/>
          <w:bCs/>
          <w:color w:val="000000" w:themeColor="text1"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F9C96AE" w14:textId="60437639" w:rsidR="00B20BEE" w:rsidRPr="00B20BEE" w:rsidRDefault="00B20BEE" w:rsidP="0024231A">
      <w:pPr>
        <w:ind w:right="276"/>
        <w:jc w:val="center"/>
        <w:rPr>
          <w:rFonts w:ascii="Museo Sans 900" w:hAnsi="Museo Sans 900" w:cs="Calibri Light"/>
          <w:b/>
          <w:bCs/>
          <w:color w:val="000000" w:themeColor="text1"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20BEE">
        <w:rPr>
          <w:rFonts w:ascii="Museo Sans 900" w:hAnsi="Museo Sans 900" w:cs="Calibri Light"/>
          <w:b/>
          <w:bCs/>
          <w:color w:val="000000" w:themeColor="text1"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POREČKO LJETO: Rujan počinje uz koncert Tedija Spalata</w:t>
      </w:r>
      <w:r>
        <w:rPr>
          <w:rFonts w:ascii="Museo Sans 900" w:hAnsi="Museo Sans 900" w:cs="Calibri Light"/>
          <w:b/>
          <w:bCs/>
          <w:color w:val="000000" w:themeColor="text1"/>
          <w:sz w:val="32"/>
          <w:szCs w:val="32"/>
          <w:lang w:val="hr-HR" w:eastAsia="hr-HR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i bogati program </w:t>
      </w:r>
    </w:p>
    <w:p w14:paraId="143F8374" w14:textId="77777777" w:rsidR="00D31859" w:rsidRPr="000C2AF3" w:rsidRDefault="00D31859" w:rsidP="00F660AD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73B39055" w14:textId="71B7490B" w:rsidR="00D31859" w:rsidRDefault="00D31859" w:rsidP="00F660AD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Porečko ljeto i u rujnu donosi raznovrstan kulturno-zabavni program koji spaja glazbu, umjetnost</w:t>
      </w:r>
      <w:r w:rsidR="00836942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i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tradiciju. Grad i ovoga tjedna postaje velika pozornica na otvorenom, pružajući posjetiteljima i građanima pregršt sadržaja – od mističnih svjetlosnih instalacija i uličnih performansa, preko vrhunske glazbe i radionica, do smotre istarskih proizvoda i koncerata u jedinstvenim ambijentima.</w:t>
      </w:r>
      <w:r w:rsidR="00B20BEE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</w:t>
      </w:r>
    </w:p>
    <w:p w14:paraId="2421FD56" w14:textId="77777777" w:rsidR="00882E80" w:rsidRDefault="00882E80" w:rsidP="00F660AD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1C362D00" w14:textId="072B26EF" w:rsidR="00DE202D" w:rsidRPr="000C2AF3" w:rsidRDefault="00882E80" w:rsidP="00384FD0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882E80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Večeras, utorak 2. rujna, na Trgu slobode nastavlja se glazbeni program </w:t>
      </w:r>
      <w:r w:rsidRPr="00882E80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 xml:space="preserve">Music on </w:t>
      </w:r>
      <w:proofErr w:type="spellStart"/>
      <w:r w:rsidRPr="00882E80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the</w:t>
      </w:r>
      <w:proofErr w:type="spellEnd"/>
      <w:r w:rsidRPr="00882E80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 xml:space="preserve"> </w:t>
      </w:r>
      <w:proofErr w:type="spellStart"/>
      <w:r w:rsidRPr="00882E80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Square</w:t>
      </w:r>
      <w:proofErr w:type="spellEnd"/>
      <w:r w:rsidRPr="00882E80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, s večeri žive glazbe u izvedbi lokalnih glazbenika.</w:t>
      </w:r>
      <w:r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</w:t>
      </w:r>
      <w:r w:rsidR="00DE202D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U ležernoj atmosferi glavnog gradskog trga, posjetitelji će moći uživati u ugodnim ljetnim ritmovima i glazbenoj kulisi idealnoj za večernju šetnju gradom ili druženje na terasama.</w:t>
      </w:r>
    </w:p>
    <w:p w14:paraId="27A37DC3" w14:textId="77777777" w:rsidR="00384FD0" w:rsidRPr="000C2AF3" w:rsidRDefault="00384FD0" w:rsidP="009A4B9C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469509B5" w14:textId="18C165E2" w:rsidR="00876D31" w:rsidRPr="000C2AF3" w:rsidRDefault="0089203F" w:rsidP="008F0677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U srijedu, </w:t>
      </w:r>
      <w:r w:rsidR="00312C75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3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. </w:t>
      </w:r>
      <w:r w:rsidR="00312C75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rujna</w:t>
      </w:r>
      <w:r w:rsidR="008F0677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u 21 sat, u Marini Poreč održava se novo izdanje programa </w:t>
      </w:r>
      <w:proofErr w:type="spellStart"/>
      <w:r w:rsidR="008F0677"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Sunset</w:t>
      </w:r>
      <w:proofErr w:type="spellEnd"/>
      <w:r w:rsidR="008F0677"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 xml:space="preserve"> </w:t>
      </w:r>
      <w:proofErr w:type="spellStart"/>
      <w:r w:rsidR="008F0677"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Vibes</w:t>
      </w:r>
      <w:proofErr w:type="spellEnd"/>
      <w:r w:rsidR="008F0677"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 xml:space="preserve"> Poreč</w:t>
      </w:r>
      <w:r w:rsidR="00876D31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. Z</w:t>
      </w:r>
      <w:r w:rsidR="008F0677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a poseb</w:t>
      </w:r>
      <w:r w:rsidR="00876D31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an</w:t>
      </w:r>
      <w:r w:rsidR="008F0677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</w:t>
      </w:r>
      <w:r w:rsidR="00876D31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ugođaj</w:t>
      </w:r>
      <w:r w:rsidR="008F0677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pobrinut će se</w:t>
      </w:r>
      <w:r w:rsidR="00876D31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glazbeni duo</w:t>
      </w:r>
      <w:r w:rsidR="008F0677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</w:t>
      </w:r>
      <w:proofErr w:type="spellStart"/>
      <w:r w:rsidR="0044032C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ArtFonix</w:t>
      </w:r>
      <w:proofErr w:type="spellEnd"/>
      <w:r w:rsidR="00876D31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</w:t>
      </w:r>
      <w:r w:rsidR="008F0677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čiji </w:t>
      </w:r>
      <w:r w:rsidR="00876D31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će ritmovi upotpuniti autentičnu i opuštenu atmosferu uz more.</w:t>
      </w:r>
    </w:p>
    <w:p w14:paraId="0D5A5DDB" w14:textId="77777777" w:rsidR="00A57371" w:rsidRPr="000C2AF3" w:rsidRDefault="00A57371" w:rsidP="008F0677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7A1E232F" w14:textId="76BC143C" w:rsidR="00A57371" w:rsidRPr="000C2AF3" w:rsidRDefault="00A57371" w:rsidP="00A57371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lastRenderedPageBreak/>
        <w:t xml:space="preserve">U četvrtak, </w:t>
      </w:r>
      <w:r w:rsidR="00A17901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4</w:t>
      </w:r>
      <w:r w:rsidR="00B809A3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. </w:t>
      </w:r>
      <w:r w:rsidR="00A17901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rujna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na Trgu slobode od 9 do 20 sati održava se </w:t>
      </w:r>
      <w:r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Smotra istarskih autohtonih proizvoda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. Posjetitelji će imati priliku kušati i kupiti domaće proizvode lokalnih OPG-ova.</w:t>
      </w:r>
    </w:p>
    <w:p w14:paraId="2C1C6BF3" w14:textId="77777777" w:rsidR="008B096B" w:rsidRPr="000C2AF3" w:rsidRDefault="008B096B" w:rsidP="00A57371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7D9DEB30" w14:textId="28AE5746" w:rsidR="00680E1F" w:rsidRPr="000C2AF3" w:rsidRDefault="006A71FF" w:rsidP="00F660AD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Istoga dana</w:t>
      </w:r>
      <w:r w:rsidR="008B096B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s početkom u 19 sati, održat će se interpretativna šetnja kroz povijest grada, inspirirana najpoznatijom Porečankom iz pjesme </w:t>
      </w:r>
      <w:r w:rsidR="008B096B" w:rsidRPr="00194FCF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“</w:t>
      </w:r>
      <w:r w:rsidR="008B096B" w:rsidRPr="00194FCF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La mula de Parenzo”</w:t>
      </w:r>
      <w:r w:rsidR="008B096B" w:rsidRPr="00194FCF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,</w:t>
      </w:r>
      <w:r w:rsidR="008B096B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koja vodi posjetitelje na šetnju kroz povijest Poreča. Program je besplatan, no prethodna rezervacija mjesta je obavezna, putem telefona (091 432 3745), e-maila (lamuladeparenzo@muzejporec.hr) ili osobno u Centru za posjetitelje “La mula de Parenzo”.</w:t>
      </w:r>
    </w:p>
    <w:p w14:paraId="43B44065" w14:textId="77777777" w:rsidR="00DD0958" w:rsidRPr="000C2AF3" w:rsidRDefault="00DD0958" w:rsidP="00F660AD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151E5A3D" w14:textId="580296C4" w:rsidR="00DD0958" w:rsidRPr="000C2AF3" w:rsidRDefault="00DD0958" w:rsidP="00F660AD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U petak, 5. rujna, u ambijentu Eufrazijeve bazilike nastavlja se ciklus </w:t>
      </w:r>
      <w:r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Koncerti u Eufrazijani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. Publiku očekuje nastup </w:t>
      </w:r>
      <w:proofErr w:type="spellStart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Charlene</w:t>
      </w:r>
      <w:proofErr w:type="spellEnd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 xml:space="preserve"> Farrugia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(klavir) i </w:t>
      </w:r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 xml:space="preserve">Franka </w:t>
      </w:r>
      <w:proofErr w:type="spellStart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Božac</w:t>
      </w:r>
      <w:proofErr w:type="spellEnd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(harmonika). Moćan duo izvest će skladbe F. </w:t>
      </w:r>
      <w:proofErr w:type="spellStart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Liszta</w:t>
      </w:r>
      <w:proofErr w:type="spellEnd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A. </w:t>
      </w:r>
      <w:proofErr w:type="spellStart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Atarova</w:t>
      </w:r>
      <w:proofErr w:type="spellEnd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, C. Saint-</w:t>
      </w:r>
      <w:proofErr w:type="spellStart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Saënsa</w:t>
      </w:r>
      <w:proofErr w:type="spellEnd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B. </w:t>
      </w:r>
      <w:proofErr w:type="spellStart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Shehua</w:t>
      </w:r>
      <w:proofErr w:type="spellEnd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R. </w:t>
      </w:r>
      <w:proofErr w:type="spellStart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Di</w:t>
      </w:r>
      <w:proofErr w:type="spellEnd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Marina i A. </w:t>
      </w:r>
      <w:proofErr w:type="spellStart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Piazzolle</w:t>
      </w:r>
      <w:proofErr w:type="spellEnd"/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. Ulaznice su dostupne putem sustava Pučkog otvorenog učilišta Poreč (rezervacije-poup.hr) ili na ulazu u Baziliku od 20 sati.</w:t>
      </w:r>
    </w:p>
    <w:p w14:paraId="5470C881" w14:textId="77777777" w:rsidR="00AD1CB7" w:rsidRPr="000C2AF3" w:rsidRDefault="00AD1CB7" w:rsidP="00E0300A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2D368714" w14:textId="3B6AB6D5" w:rsidR="00F2578B" w:rsidRPr="000C2AF3" w:rsidRDefault="00D02297" w:rsidP="00597E2E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U subotu, 6. rujna s početkom u 10 sati </w:t>
      </w:r>
      <w:r w:rsidR="00597E2E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u Centru za posjetitelje „La mula de Parenzo“ održati će se radionica</w:t>
      </w:r>
      <w:r w:rsidR="00597E2E" w:rsidRPr="000C2AF3">
        <w:rPr>
          <w:rFonts w:ascii="Museo Sans 900" w:hAnsi="Museo Sans 900" w:cs="Calibri Light"/>
          <w:color w:val="000000" w:themeColor="text1"/>
          <w:sz w:val="22"/>
          <w:szCs w:val="22"/>
          <w:lang w:val="hr-HR"/>
        </w:rPr>
        <w:t xml:space="preserve"> „Nit Penelope“</w:t>
      </w:r>
      <w:r w:rsidR="00F2578B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na kojoj će polaznici moći isprobati tehniku boja</w:t>
      </w:r>
      <w:r w:rsidR="00BD7E5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nja</w:t>
      </w:r>
      <w:r w:rsidR="00F2578B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i eko-</w:t>
      </w:r>
      <w:proofErr w:type="spellStart"/>
      <w:r w:rsidR="00F2578B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printanja</w:t>
      </w:r>
      <w:proofErr w:type="spellEnd"/>
      <w:r w:rsidR="00F2578B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tkanina biljkama. Pod stručnim vodstvom tekstilne i modne dizajnerice Silvije Kranjec Gajić (Studio OWN), polaznici će naučiti osnove botaničkog eko-printa i dizajnirati vlastitu tkaninu prirodnim pigmentima. </w:t>
      </w:r>
      <w:r w:rsidR="00F2578B" w:rsidRPr="00BD7E5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Prijava je obvezna na e-mail: lamuladeparenzo@muzejporec.hr</w:t>
      </w:r>
    </w:p>
    <w:p w14:paraId="25799FB7" w14:textId="77777777" w:rsidR="000C2AF3" w:rsidRPr="000C2AF3" w:rsidRDefault="000C2AF3" w:rsidP="004F53C6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471CCD35" w14:textId="53ACFF00" w:rsidR="000C2AF3" w:rsidRPr="000C2AF3" w:rsidRDefault="000C2AF3" w:rsidP="004F53C6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Istoga dana, u 20 sati, u novouređenoj Marini Poreč, u sklopu programa </w:t>
      </w:r>
      <w:proofErr w:type="spellStart"/>
      <w:r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Sunset</w:t>
      </w:r>
      <w:proofErr w:type="spellEnd"/>
      <w:r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 xml:space="preserve"> </w:t>
      </w:r>
      <w:proofErr w:type="spellStart"/>
      <w:r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Vibes</w:t>
      </w:r>
      <w:proofErr w:type="spellEnd"/>
      <w:r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 xml:space="preserve"> Poreč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održat će se koncert jednog od najomiljenijih dalmatinskih glazbenika – </w:t>
      </w:r>
      <w:r w:rsidRPr="000C2AF3">
        <w:rPr>
          <w:rFonts w:ascii="Museo Sans 900" w:hAnsi="Museo Sans 900" w:cs="Calibri Light"/>
          <w:b/>
          <w:bCs/>
          <w:color w:val="000000" w:themeColor="text1"/>
          <w:sz w:val="22"/>
          <w:szCs w:val="22"/>
          <w:lang w:val="hr-HR"/>
        </w:rPr>
        <w:t>Tedija Spalata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. Njegov osebujni glas i emotivne izvedbe godinama oduševljavaju publiku širom regije. U Poreču će izvesti neke od svojih najpoznatijih pjesama poput </w:t>
      </w:r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 xml:space="preserve">„Sve ću </w:t>
      </w:r>
      <w:proofErr w:type="spellStart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preživit</w:t>
      </w:r>
      <w:proofErr w:type="spellEnd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’“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</w:t>
      </w:r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„More snova“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</w:t>
      </w:r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„</w:t>
      </w:r>
      <w:proofErr w:type="spellStart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Dalmatino</w:t>
      </w:r>
      <w:proofErr w:type="spellEnd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 xml:space="preserve">, </w:t>
      </w:r>
      <w:proofErr w:type="spellStart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povišću</w:t>
      </w:r>
      <w:proofErr w:type="spellEnd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 xml:space="preserve"> </w:t>
      </w:r>
      <w:proofErr w:type="spellStart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pritrujena</w:t>
      </w:r>
      <w:proofErr w:type="spellEnd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“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</w:t>
      </w:r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 xml:space="preserve">„Vidi li se šta </w:t>
      </w:r>
      <w:proofErr w:type="spellStart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odozgar</w:t>
      </w:r>
      <w:proofErr w:type="spellEnd"/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“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, </w:t>
      </w:r>
      <w:r w:rsidRPr="000C2AF3">
        <w:rPr>
          <w:rFonts w:ascii="Museo Sans 300" w:hAnsi="Museo Sans 300" w:cs="Calibri Light"/>
          <w:i/>
          <w:iCs/>
          <w:color w:val="000000" w:themeColor="text1"/>
          <w:sz w:val="22"/>
          <w:szCs w:val="22"/>
          <w:lang w:val="hr-HR"/>
        </w:rPr>
        <w:t>„Ako stvarno voliš ženu“</w:t>
      </w: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 xml:space="preserve"> i mnoge druge. Koncert je besplatan i otvoren za sve posjetitelje. </w:t>
      </w:r>
    </w:p>
    <w:p w14:paraId="414E8BA2" w14:textId="1B5B0D4F" w:rsidR="004F53C6" w:rsidRPr="00597E2E" w:rsidRDefault="004F53C6" w:rsidP="00597E2E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</w:p>
    <w:p w14:paraId="3362DC86" w14:textId="6CC9F185" w:rsidR="009714D4" w:rsidRPr="000C2AF3" w:rsidRDefault="00904704" w:rsidP="005C433E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 w:eastAsia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 w:eastAsia="hr-HR"/>
        </w:rPr>
        <w:t>Raspored</w:t>
      </w:r>
      <w:r w:rsidR="005C433E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 w:eastAsia="hr-HR"/>
        </w:rPr>
        <w:t xml:space="preserve"> događanja dostupan je na službenim internetskim stranicama Turističke zajednice Grada Poreča: </w:t>
      </w:r>
      <w:hyperlink r:id="rId8" w:tgtFrame="_new" w:history="1">
        <w:r w:rsidR="005C433E" w:rsidRPr="000C2AF3">
          <w:rPr>
            <w:rStyle w:val="Hiperveza"/>
            <w:rFonts w:ascii="Museo Sans 300" w:hAnsi="Museo Sans 300" w:cs="Calibri Light"/>
            <w:b/>
            <w:bCs/>
            <w:color w:val="000000" w:themeColor="text1"/>
            <w:sz w:val="22"/>
            <w:szCs w:val="22"/>
            <w:lang w:val="hr-HR" w:eastAsia="hr-HR"/>
          </w:rPr>
          <w:t>www.myporec.com</w:t>
        </w:r>
      </w:hyperlink>
      <w:r w:rsidR="005C433E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 w:eastAsia="hr-HR"/>
        </w:rPr>
        <w:t xml:space="preserve">, kao i u PDF izdanju dostupnom za preuzimanje i ispis putem rubrike </w:t>
      </w:r>
      <w:hyperlink r:id="rId9" w:history="1">
        <w:r w:rsidR="005C433E" w:rsidRPr="000C2AF3">
          <w:rPr>
            <w:rStyle w:val="Hiperveza"/>
            <w:rFonts w:ascii="Museo Sans 300" w:hAnsi="Museo Sans 300" w:cs="Calibri Light"/>
            <w:b/>
            <w:bCs/>
            <w:color w:val="000000" w:themeColor="text1"/>
            <w:sz w:val="22"/>
            <w:szCs w:val="22"/>
            <w:lang w:val="hr-HR" w:eastAsia="hr-HR"/>
          </w:rPr>
          <w:t>Brošure</w:t>
        </w:r>
      </w:hyperlink>
      <w:r w:rsidR="005C433E"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 w:eastAsia="hr-HR"/>
        </w:rPr>
        <w:t>.</w:t>
      </w:r>
    </w:p>
    <w:p w14:paraId="49D959B2" w14:textId="77777777" w:rsidR="000F7CA3" w:rsidRPr="000C2AF3" w:rsidRDefault="000F7CA3" w:rsidP="005C433E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 w:eastAsia="hr-HR"/>
        </w:rPr>
      </w:pPr>
    </w:p>
    <w:p w14:paraId="1E905FDE" w14:textId="77777777" w:rsidR="000E1C95" w:rsidRPr="000C2AF3" w:rsidRDefault="000E1C95" w:rsidP="005C433E">
      <w:pPr>
        <w:spacing w:line="276" w:lineRule="auto"/>
        <w:ind w:right="276"/>
        <w:jc w:val="both"/>
        <w:rPr>
          <w:rFonts w:ascii="Museo Sans 300" w:hAnsi="Museo Sans 300" w:cs="Calibri Light"/>
          <w:color w:val="000000" w:themeColor="text1"/>
          <w:sz w:val="22"/>
          <w:szCs w:val="22"/>
          <w:lang w:val="hr-HR" w:eastAsia="hr-HR"/>
        </w:rPr>
      </w:pPr>
    </w:p>
    <w:p w14:paraId="31A61E35" w14:textId="20B1E1ED" w:rsidR="006109E6" w:rsidRPr="000C2AF3" w:rsidRDefault="000F7CA3" w:rsidP="00BF635F">
      <w:pPr>
        <w:spacing w:line="276" w:lineRule="auto"/>
        <w:ind w:right="276"/>
        <w:jc w:val="right"/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</w:pPr>
      <w:r w:rsidRPr="000C2AF3">
        <w:rPr>
          <w:rFonts w:ascii="Museo Sans 300" w:hAnsi="Museo Sans 300" w:cs="Calibri Light"/>
          <w:color w:val="000000" w:themeColor="text1"/>
          <w:sz w:val="22"/>
          <w:szCs w:val="22"/>
          <w:lang w:val="hr-HR"/>
        </w:rPr>
        <w:t>TURISTIČKA ZAJEDNICA GRADA POREČA</w:t>
      </w:r>
    </w:p>
    <w:sectPr w:rsidR="006109E6" w:rsidRPr="000C2AF3" w:rsidSect="00971AB3">
      <w:headerReference w:type="default" r:id="rId10"/>
      <w:footerReference w:type="default" r:id="rId11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61AB" w14:textId="77777777" w:rsidR="00A762D9" w:rsidRDefault="00A762D9" w:rsidP="00F67DA8">
      <w:r>
        <w:separator/>
      </w:r>
    </w:p>
  </w:endnote>
  <w:endnote w:type="continuationSeparator" w:id="0">
    <w:p w14:paraId="439313B2" w14:textId="77777777" w:rsidR="00A762D9" w:rsidRDefault="00A762D9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BF859" w14:textId="77777777" w:rsidR="00A762D9" w:rsidRDefault="00A762D9" w:rsidP="00F67DA8">
      <w:r>
        <w:separator/>
      </w:r>
    </w:p>
  </w:footnote>
  <w:footnote w:type="continuationSeparator" w:id="0">
    <w:p w14:paraId="72854845" w14:textId="77777777" w:rsidR="00A762D9" w:rsidRDefault="00A762D9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0190"/>
    <w:multiLevelType w:val="multilevel"/>
    <w:tmpl w:val="656C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7894914">
    <w:abstractNumId w:val="2"/>
  </w:num>
  <w:num w:numId="2" w16cid:durableId="958146355">
    <w:abstractNumId w:val="3"/>
  </w:num>
  <w:num w:numId="3" w16cid:durableId="160124735">
    <w:abstractNumId w:val="0"/>
  </w:num>
  <w:num w:numId="4" w16cid:durableId="112134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1D9F"/>
    <w:rsid w:val="000024AC"/>
    <w:rsid w:val="000071CE"/>
    <w:rsid w:val="000132BA"/>
    <w:rsid w:val="00016114"/>
    <w:rsid w:val="00027AFB"/>
    <w:rsid w:val="00036536"/>
    <w:rsid w:val="00040554"/>
    <w:rsid w:val="00047EE9"/>
    <w:rsid w:val="0005211E"/>
    <w:rsid w:val="00054CAB"/>
    <w:rsid w:val="00061393"/>
    <w:rsid w:val="0006455C"/>
    <w:rsid w:val="00067DA6"/>
    <w:rsid w:val="000705CA"/>
    <w:rsid w:val="00072505"/>
    <w:rsid w:val="0007375E"/>
    <w:rsid w:val="000744C9"/>
    <w:rsid w:val="0008148D"/>
    <w:rsid w:val="00081EE0"/>
    <w:rsid w:val="00087472"/>
    <w:rsid w:val="000905B6"/>
    <w:rsid w:val="00094765"/>
    <w:rsid w:val="000A2A7D"/>
    <w:rsid w:val="000A3F19"/>
    <w:rsid w:val="000A5AEF"/>
    <w:rsid w:val="000B1816"/>
    <w:rsid w:val="000B4058"/>
    <w:rsid w:val="000C0FC7"/>
    <w:rsid w:val="000C2AF3"/>
    <w:rsid w:val="000C72DC"/>
    <w:rsid w:val="000D04ED"/>
    <w:rsid w:val="000D2436"/>
    <w:rsid w:val="000D3BB9"/>
    <w:rsid w:val="000D4C56"/>
    <w:rsid w:val="000D4D2D"/>
    <w:rsid w:val="000D5B3E"/>
    <w:rsid w:val="000D671B"/>
    <w:rsid w:val="000E1C95"/>
    <w:rsid w:val="000E6781"/>
    <w:rsid w:val="000E6F72"/>
    <w:rsid w:val="000F17AE"/>
    <w:rsid w:val="000F4A06"/>
    <w:rsid w:val="000F7CA3"/>
    <w:rsid w:val="00102DD4"/>
    <w:rsid w:val="00104D91"/>
    <w:rsid w:val="00107B01"/>
    <w:rsid w:val="00115FEE"/>
    <w:rsid w:val="001167E1"/>
    <w:rsid w:val="00120EE7"/>
    <w:rsid w:val="001322EC"/>
    <w:rsid w:val="0013518C"/>
    <w:rsid w:val="00137150"/>
    <w:rsid w:val="00141F61"/>
    <w:rsid w:val="00146379"/>
    <w:rsid w:val="00146A9A"/>
    <w:rsid w:val="00152FDD"/>
    <w:rsid w:val="0015599B"/>
    <w:rsid w:val="00156945"/>
    <w:rsid w:val="00157982"/>
    <w:rsid w:val="00163A91"/>
    <w:rsid w:val="001640E8"/>
    <w:rsid w:val="00164C74"/>
    <w:rsid w:val="00165191"/>
    <w:rsid w:val="001719E4"/>
    <w:rsid w:val="00173E74"/>
    <w:rsid w:val="00173FC9"/>
    <w:rsid w:val="001747D3"/>
    <w:rsid w:val="001761C5"/>
    <w:rsid w:val="0017670B"/>
    <w:rsid w:val="00180828"/>
    <w:rsid w:val="00181194"/>
    <w:rsid w:val="00187C86"/>
    <w:rsid w:val="001925E2"/>
    <w:rsid w:val="00193D75"/>
    <w:rsid w:val="00194FCF"/>
    <w:rsid w:val="001A3E62"/>
    <w:rsid w:val="001A7225"/>
    <w:rsid w:val="001A78B8"/>
    <w:rsid w:val="001D4369"/>
    <w:rsid w:val="001D5C01"/>
    <w:rsid w:val="001D5E0B"/>
    <w:rsid w:val="001E3791"/>
    <w:rsid w:val="001E394B"/>
    <w:rsid w:val="001F2D7F"/>
    <w:rsid w:val="001F3833"/>
    <w:rsid w:val="001F4F49"/>
    <w:rsid w:val="001F5EE3"/>
    <w:rsid w:val="00203199"/>
    <w:rsid w:val="0021066F"/>
    <w:rsid w:val="0021091B"/>
    <w:rsid w:val="002112C8"/>
    <w:rsid w:val="00220E49"/>
    <w:rsid w:val="0023194A"/>
    <w:rsid w:val="002363F6"/>
    <w:rsid w:val="00237793"/>
    <w:rsid w:val="0024231A"/>
    <w:rsid w:val="0024336B"/>
    <w:rsid w:val="00243F27"/>
    <w:rsid w:val="00245159"/>
    <w:rsid w:val="00250C61"/>
    <w:rsid w:val="00253537"/>
    <w:rsid w:val="00253F33"/>
    <w:rsid w:val="00255155"/>
    <w:rsid w:val="00256D08"/>
    <w:rsid w:val="00260AAA"/>
    <w:rsid w:val="002612AC"/>
    <w:rsid w:val="00263044"/>
    <w:rsid w:val="002658F5"/>
    <w:rsid w:val="00272938"/>
    <w:rsid w:val="00277FEB"/>
    <w:rsid w:val="00286882"/>
    <w:rsid w:val="00294193"/>
    <w:rsid w:val="00294677"/>
    <w:rsid w:val="002A0F7C"/>
    <w:rsid w:val="002A47F0"/>
    <w:rsid w:val="002C254E"/>
    <w:rsid w:val="002C63A1"/>
    <w:rsid w:val="002D3333"/>
    <w:rsid w:val="002D75A9"/>
    <w:rsid w:val="002F4FCE"/>
    <w:rsid w:val="00300577"/>
    <w:rsid w:val="00300CF7"/>
    <w:rsid w:val="00302ECE"/>
    <w:rsid w:val="00312C75"/>
    <w:rsid w:val="0031342E"/>
    <w:rsid w:val="00316770"/>
    <w:rsid w:val="003226E7"/>
    <w:rsid w:val="003345CD"/>
    <w:rsid w:val="00336098"/>
    <w:rsid w:val="00344F43"/>
    <w:rsid w:val="00356994"/>
    <w:rsid w:val="0035757E"/>
    <w:rsid w:val="00360A9B"/>
    <w:rsid w:val="00362BC4"/>
    <w:rsid w:val="003677B1"/>
    <w:rsid w:val="00381879"/>
    <w:rsid w:val="003819BA"/>
    <w:rsid w:val="00382A7A"/>
    <w:rsid w:val="00383F2D"/>
    <w:rsid w:val="00384FD0"/>
    <w:rsid w:val="003869F6"/>
    <w:rsid w:val="00392F8D"/>
    <w:rsid w:val="003A1DDE"/>
    <w:rsid w:val="003A4008"/>
    <w:rsid w:val="003A5089"/>
    <w:rsid w:val="003A6895"/>
    <w:rsid w:val="003A7935"/>
    <w:rsid w:val="003B3885"/>
    <w:rsid w:val="003B38C1"/>
    <w:rsid w:val="003B5669"/>
    <w:rsid w:val="003B70A3"/>
    <w:rsid w:val="003B78FD"/>
    <w:rsid w:val="003B7BD8"/>
    <w:rsid w:val="003B7C12"/>
    <w:rsid w:val="003C56CD"/>
    <w:rsid w:val="003D1CA9"/>
    <w:rsid w:val="003E0137"/>
    <w:rsid w:val="003E38ED"/>
    <w:rsid w:val="003E41F2"/>
    <w:rsid w:val="003F13D0"/>
    <w:rsid w:val="003F606B"/>
    <w:rsid w:val="00400DF5"/>
    <w:rsid w:val="00402691"/>
    <w:rsid w:val="00404C40"/>
    <w:rsid w:val="00405584"/>
    <w:rsid w:val="00406465"/>
    <w:rsid w:val="00410A4A"/>
    <w:rsid w:val="0041663F"/>
    <w:rsid w:val="00421071"/>
    <w:rsid w:val="00421D6C"/>
    <w:rsid w:val="004226CA"/>
    <w:rsid w:val="004247B7"/>
    <w:rsid w:val="004355B2"/>
    <w:rsid w:val="0043580E"/>
    <w:rsid w:val="0044032C"/>
    <w:rsid w:val="004556C3"/>
    <w:rsid w:val="0045613F"/>
    <w:rsid w:val="00461859"/>
    <w:rsid w:val="0046270D"/>
    <w:rsid w:val="004667F7"/>
    <w:rsid w:val="004745F1"/>
    <w:rsid w:val="00483D1D"/>
    <w:rsid w:val="00487BB4"/>
    <w:rsid w:val="00493EF7"/>
    <w:rsid w:val="004948B4"/>
    <w:rsid w:val="0049555D"/>
    <w:rsid w:val="004A2CA5"/>
    <w:rsid w:val="004A4961"/>
    <w:rsid w:val="004B1BE7"/>
    <w:rsid w:val="004B45DE"/>
    <w:rsid w:val="004B5674"/>
    <w:rsid w:val="004B573F"/>
    <w:rsid w:val="004B64F7"/>
    <w:rsid w:val="004C0D9B"/>
    <w:rsid w:val="004C32A8"/>
    <w:rsid w:val="004C3467"/>
    <w:rsid w:val="004C5C2D"/>
    <w:rsid w:val="004C5DB1"/>
    <w:rsid w:val="004C6248"/>
    <w:rsid w:val="004D1DDA"/>
    <w:rsid w:val="004E1CDA"/>
    <w:rsid w:val="004E5D01"/>
    <w:rsid w:val="004F28F1"/>
    <w:rsid w:val="004F3D8A"/>
    <w:rsid w:val="004F53C6"/>
    <w:rsid w:val="00500462"/>
    <w:rsid w:val="00502562"/>
    <w:rsid w:val="00502FB7"/>
    <w:rsid w:val="005041A6"/>
    <w:rsid w:val="00507341"/>
    <w:rsid w:val="00512F95"/>
    <w:rsid w:val="00514ED9"/>
    <w:rsid w:val="00516C58"/>
    <w:rsid w:val="005203A6"/>
    <w:rsid w:val="0052294A"/>
    <w:rsid w:val="00526736"/>
    <w:rsid w:val="00537A01"/>
    <w:rsid w:val="00544218"/>
    <w:rsid w:val="005507D9"/>
    <w:rsid w:val="00552E1C"/>
    <w:rsid w:val="0055393F"/>
    <w:rsid w:val="005706FA"/>
    <w:rsid w:val="00575F8E"/>
    <w:rsid w:val="00576009"/>
    <w:rsid w:val="00583CAA"/>
    <w:rsid w:val="005973D5"/>
    <w:rsid w:val="00597E2E"/>
    <w:rsid w:val="005A3CCB"/>
    <w:rsid w:val="005A4FC8"/>
    <w:rsid w:val="005B3504"/>
    <w:rsid w:val="005B3FC0"/>
    <w:rsid w:val="005B61D4"/>
    <w:rsid w:val="005B7D45"/>
    <w:rsid w:val="005C1591"/>
    <w:rsid w:val="005C433E"/>
    <w:rsid w:val="005C6458"/>
    <w:rsid w:val="005D2321"/>
    <w:rsid w:val="005D3BC7"/>
    <w:rsid w:val="005E42B2"/>
    <w:rsid w:val="005E6011"/>
    <w:rsid w:val="005F24F6"/>
    <w:rsid w:val="005F2CDF"/>
    <w:rsid w:val="005F619C"/>
    <w:rsid w:val="005F6CDC"/>
    <w:rsid w:val="006045BF"/>
    <w:rsid w:val="006062AC"/>
    <w:rsid w:val="00606D74"/>
    <w:rsid w:val="00606FCC"/>
    <w:rsid w:val="00607EB7"/>
    <w:rsid w:val="006109E6"/>
    <w:rsid w:val="006162BF"/>
    <w:rsid w:val="00620725"/>
    <w:rsid w:val="0062194C"/>
    <w:rsid w:val="006237C0"/>
    <w:rsid w:val="00625182"/>
    <w:rsid w:val="00625905"/>
    <w:rsid w:val="00627259"/>
    <w:rsid w:val="00630678"/>
    <w:rsid w:val="006310B5"/>
    <w:rsid w:val="006352D2"/>
    <w:rsid w:val="0063544B"/>
    <w:rsid w:val="00646A08"/>
    <w:rsid w:val="006511B8"/>
    <w:rsid w:val="00653478"/>
    <w:rsid w:val="006539F1"/>
    <w:rsid w:val="00657491"/>
    <w:rsid w:val="00660BAD"/>
    <w:rsid w:val="00661730"/>
    <w:rsid w:val="00676AB9"/>
    <w:rsid w:val="00677E5D"/>
    <w:rsid w:val="00680E1F"/>
    <w:rsid w:val="0068107E"/>
    <w:rsid w:val="0068466D"/>
    <w:rsid w:val="006858E5"/>
    <w:rsid w:val="00694794"/>
    <w:rsid w:val="00694F83"/>
    <w:rsid w:val="00695AC2"/>
    <w:rsid w:val="006A2BB1"/>
    <w:rsid w:val="006A2FDC"/>
    <w:rsid w:val="006A71FF"/>
    <w:rsid w:val="006C1266"/>
    <w:rsid w:val="006C196E"/>
    <w:rsid w:val="006D1A35"/>
    <w:rsid w:val="006D7D5A"/>
    <w:rsid w:val="006E0F2A"/>
    <w:rsid w:val="006E669B"/>
    <w:rsid w:val="006F155A"/>
    <w:rsid w:val="006F4D2F"/>
    <w:rsid w:val="006F5781"/>
    <w:rsid w:val="006F7BCB"/>
    <w:rsid w:val="007079BC"/>
    <w:rsid w:val="00712870"/>
    <w:rsid w:val="00717806"/>
    <w:rsid w:val="007202BF"/>
    <w:rsid w:val="00722931"/>
    <w:rsid w:val="0072777E"/>
    <w:rsid w:val="00727FEC"/>
    <w:rsid w:val="0073246B"/>
    <w:rsid w:val="00732F7A"/>
    <w:rsid w:val="0073562F"/>
    <w:rsid w:val="00744E18"/>
    <w:rsid w:val="007508DD"/>
    <w:rsid w:val="00750C3B"/>
    <w:rsid w:val="00761FCE"/>
    <w:rsid w:val="00765DD0"/>
    <w:rsid w:val="0077058E"/>
    <w:rsid w:val="00770999"/>
    <w:rsid w:val="00771A9F"/>
    <w:rsid w:val="00773541"/>
    <w:rsid w:val="0077741D"/>
    <w:rsid w:val="00781570"/>
    <w:rsid w:val="007874C4"/>
    <w:rsid w:val="007A0EEF"/>
    <w:rsid w:val="007A2E54"/>
    <w:rsid w:val="007A6B95"/>
    <w:rsid w:val="007B01F2"/>
    <w:rsid w:val="007B4832"/>
    <w:rsid w:val="007B5775"/>
    <w:rsid w:val="007C1889"/>
    <w:rsid w:val="007C627B"/>
    <w:rsid w:val="007C714C"/>
    <w:rsid w:val="007D1CD7"/>
    <w:rsid w:val="007E2E59"/>
    <w:rsid w:val="007F6D24"/>
    <w:rsid w:val="008008DF"/>
    <w:rsid w:val="00807676"/>
    <w:rsid w:val="008107D6"/>
    <w:rsid w:val="00820369"/>
    <w:rsid w:val="00823913"/>
    <w:rsid w:val="00823AE0"/>
    <w:rsid w:val="00825D81"/>
    <w:rsid w:val="008300E3"/>
    <w:rsid w:val="00836942"/>
    <w:rsid w:val="00837973"/>
    <w:rsid w:val="00837CDF"/>
    <w:rsid w:val="00841953"/>
    <w:rsid w:val="00843F77"/>
    <w:rsid w:val="00847D09"/>
    <w:rsid w:val="0085518E"/>
    <w:rsid w:val="008703DF"/>
    <w:rsid w:val="0087375D"/>
    <w:rsid w:val="0087521C"/>
    <w:rsid w:val="00876D31"/>
    <w:rsid w:val="008803A1"/>
    <w:rsid w:val="00881A7E"/>
    <w:rsid w:val="00882A9A"/>
    <w:rsid w:val="00882E80"/>
    <w:rsid w:val="00884A17"/>
    <w:rsid w:val="0089203F"/>
    <w:rsid w:val="0089513E"/>
    <w:rsid w:val="00896503"/>
    <w:rsid w:val="008A3486"/>
    <w:rsid w:val="008A3BD7"/>
    <w:rsid w:val="008A6763"/>
    <w:rsid w:val="008B096B"/>
    <w:rsid w:val="008B554B"/>
    <w:rsid w:val="008C2812"/>
    <w:rsid w:val="008C3254"/>
    <w:rsid w:val="008D0E91"/>
    <w:rsid w:val="008D4577"/>
    <w:rsid w:val="008E336B"/>
    <w:rsid w:val="008E42F6"/>
    <w:rsid w:val="008E5B5D"/>
    <w:rsid w:val="008F0677"/>
    <w:rsid w:val="008F1BFB"/>
    <w:rsid w:val="008F238F"/>
    <w:rsid w:val="008F6130"/>
    <w:rsid w:val="00904704"/>
    <w:rsid w:val="00905C8A"/>
    <w:rsid w:val="00906737"/>
    <w:rsid w:val="00906E44"/>
    <w:rsid w:val="009115F3"/>
    <w:rsid w:val="0091659A"/>
    <w:rsid w:val="009175C9"/>
    <w:rsid w:val="00922092"/>
    <w:rsid w:val="009367A9"/>
    <w:rsid w:val="009419BB"/>
    <w:rsid w:val="00950B1F"/>
    <w:rsid w:val="00951572"/>
    <w:rsid w:val="00952D43"/>
    <w:rsid w:val="009546D9"/>
    <w:rsid w:val="009611FB"/>
    <w:rsid w:val="00962138"/>
    <w:rsid w:val="0096599C"/>
    <w:rsid w:val="009714D4"/>
    <w:rsid w:val="00971AB3"/>
    <w:rsid w:val="0097642E"/>
    <w:rsid w:val="0099633E"/>
    <w:rsid w:val="009A2A27"/>
    <w:rsid w:val="009A4B9C"/>
    <w:rsid w:val="009A7BF4"/>
    <w:rsid w:val="009B5ED8"/>
    <w:rsid w:val="009B724A"/>
    <w:rsid w:val="009C3E93"/>
    <w:rsid w:val="009D1812"/>
    <w:rsid w:val="009E1D4D"/>
    <w:rsid w:val="009E2F1D"/>
    <w:rsid w:val="009E4925"/>
    <w:rsid w:val="009E70FB"/>
    <w:rsid w:val="009F48D7"/>
    <w:rsid w:val="009F4D18"/>
    <w:rsid w:val="00A01822"/>
    <w:rsid w:val="00A02307"/>
    <w:rsid w:val="00A10D83"/>
    <w:rsid w:val="00A17901"/>
    <w:rsid w:val="00A26191"/>
    <w:rsid w:val="00A27AD4"/>
    <w:rsid w:val="00A357CD"/>
    <w:rsid w:val="00A358D9"/>
    <w:rsid w:val="00A36584"/>
    <w:rsid w:val="00A458AB"/>
    <w:rsid w:val="00A47573"/>
    <w:rsid w:val="00A566FB"/>
    <w:rsid w:val="00A57371"/>
    <w:rsid w:val="00A64D77"/>
    <w:rsid w:val="00A6547B"/>
    <w:rsid w:val="00A67BFF"/>
    <w:rsid w:val="00A762D9"/>
    <w:rsid w:val="00A86B9E"/>
    <w:rsid w:val="00A92CF6"/>
    <w:rsid w:val="00A95905"/>
    <w:rsid w:val="00A96EAC"/>
    <w:rsid w:val="00AA1024"/>
    <w:rsid w:val="00AA50A2"/>
    <w:rsid w:val="00AA70CB"/>
    <w:rsid w:val="00AA7C20"/>
    <w:rsid w:val="00AB17A4"/>
    <w:rsid w:val="00AB7493"/>
    <w:rsid w:val="00AD0795"/>
    <w:rsid w:val="00AD1CB7"/>
    <w:rsid w:val="00AD2883"/>
    <w:rsid w:val="00AD2C3D"/>
    <w:rsid w:val="00AD3669"/>
    <w:rsid w:val="00AE7468"/>
    <w:rsid w:val="00AE7EFE"/>
    <w:rsid w:val="00AF33CB"/>
    <w:rsid w:val="00AF4C09"/>
    <w:rsid w:val="00B024DB"/>
    <w:rsid w:val="00B070ED"/>
    <w:rsid w:val="00B2008C"/>
    <w:rsid w:val="00B20BEE"/>
    <w:rsid w:val="00B23B53"/>
    <w:rsid w:val="00B23E4D"/>
    <w:rsid w:val="00B243AC"/>
    <w:rsid w:val="00B244BE"/>
    <w:rsid w:val="00B37C93"/>
    <w:rsid w:val="00B4111E"/>
    <w:rsid w:val="00B4317F"/>
    <w:rsid w:val="00B45403"/>
    <w:rsid w:val="00B476AB"/>
    <w:rsid w:val="00B512C0"/>
    <w:rsid w:val="00B5346C"/>
    <w:rsid w:val="00B53656"/>
    <w:rsid w:val="00B57FE3"/>
    <w:rsid w:val="00B62816"/>
    <w:rsid w:val="00B63A01"/>
    <w:rsid w:val="00B65325"/>
    <w:rsid w:val="00B70E78"/>
    <w:rsid w:val="00B72CDE"/>
    <w:rsid w:val="00B759F7"/>
    <w:rsid w:val="00B809A3"/>
    <w:rsid w:val="00B81802"/>
    <w:rsid w:val="00B826F4"/>
    <w:rsid w:val="00B8484A"/>
    <w:rsid w:val="00B86549"/>
    <w:rsid w:val="00B9220F"/>
    <w:rsid w:val="00BA4333"/>
    <w:rsid w:val="00BA7574"/>
    <w:rsid w:val="00BB0FAF"/>
    <w:rsid w:val="00BB2E9C"/>
    <w:rsid w:val="00BC2B43"/>
    <w:rsid w:val="00BD043F"/>
    <w:rsid w:val="00BD2166"/>
    <w:rsid w:val="00BD49E7"/>
    <w:rsid w:val="00BD7E53"/>
    <w:rsid w:val="00BE041D"/>
    <w:rsid w:val="00BE522A"/>
    <w:rsid w:val="00BE5293"/>
    <w:rsid w:val="00BF026B"/>
    <w:rsid w:val="00BF33FF"/>
    <w:rsid w:val="00BF437B"/>
    <w:rsid w:val="00BF635F"/>
    <w:rsid w:val="00C01574"/>
    <w:rsid w:val="00C03CE8"/>
    <w:rsid w:val="00C05189"/>
    <w:rsid w:val="00C05AE2"/>
    <w:rsid w:val="00C06878"/>
    <w:rsid w:val="00C12F64"/>
    <w:rsid w:val="00C3009E"/>
    <w:rsid w:val="00C30EA3"/>
    <w:rsid w:val="00C3384F"/>
    <w:rsid w:val="00C33936"/>
    <w:rsid w:val="00C3516D"/>
    <w:rsid w:val="00C511D7"/>
    <w:rsid w:val="00C600CB"/>
    <w:rsid w:val="00C60400"/>
    <w:rsid w:val="00C60679"/>
    <w:rsid w:val="00C662C9"/>
    <w:rsid w:val="00C73F5B"/>
    <w:rsid w:val="00C845E6"/>
    <w:rsid w:val="00C87B77"/>
    <w:rsid w:val="00C90099"/>
    <w:rsid w:val="00C90A31"/>
    <w:rsid w:val="00CA727F"/>
    <w:rsid w:val="00CB1078"/>
    <w:rsid w:val="00CB28F4"/>
    <w:rsid w:val="00CB4F3F"/>
    <w:rsid w:val="00CB682C"/>
    <w:rsid w:val="00CD06F9"/>
    <w:rsid w:val="00CD79CE"/>
    <w:rsid w:val="00CE478D"/>
    <w:rsid w:val="00CE5671"/>
    <w:rsid w:val="00CE774B"/>
    <w:rsid w:val="00CF13FA"/>
    <w:rsid w:val="00CF5564"/>
    <w:rsid w:val="00CF5C3D"/>
    <w:rsid w:val="00D0075B"/>
    <w:rsid w:val="00D02297"/>
    <w:rsid w:val="00D07F6D"/>
    <w:rsid w:val="00D11966"/>
    <w:rsid w:val="00D12E56"/>
    <w:rsid w:val="00D168A0"/>
    <w:rsid w:val="00D25810"/>
    <w:rsid w:val="00D31859"/>
    <w:rsid w:val="00D3263D"/>
    <w:rsid w:val="00D365A9"/>
    <w:rsid w:val="00D53259"/>
    <w:rsid w:val="00D5583A"/>
    <w:rsid w:val="00D65A8A"/>
    <w:rsid w:val="00D71E50"/>
    <w:rsid w:val="00D73B03"/>
    <w:rsid w:val="00D77809"/>
    <w:rsid w:val="00D8153A"/>
    <w:rsid w:val="00D85FAD"/>
    <w:rsid w:val="00D90EDD"/>
    <w:rsid w:val="00D94575"/>
    <w:rsid w:val="00DA2D2B"/>
    <w:rsid w:val="00DA6923"/>
    <w:rsid w:val="00DB1A18"/>
    <w:rsid w:val="00DB66A5"/>
    <w:rsid w:val="00DC14C6"/>
    <w:rsid w:val="00DC1939"/>
    <w:rsid w:val="00DC35D7"/>
    <w:rsid w:val="00DC4A5F"/>
    <w:rsid w:val="00DC76F2"/>
    <w:rsid w:val="00DD0958"/>
    <w:rsid w:val="00DD1887"/>
    <w:rsid w:val="00DD7F77"/>
    <w:rsid w:val="00DE0152"/>
    <w:rsid w:val="00DE0B18"/>
    <w:rsid w:val="00DE202D"/>
    <w:rsid w:val="00DE2A00"/>
    <w:rsid w:val="00DE5E46"/>
    <w:rsid w:val="00DE64D2"/>
    <w:rsid w:val="00DF1095"/>
    <w:rsid w:val="00DF247E"/>
    <w:rsid w:val="00E01551"/>
    <w:rsid w:val="00E0300A"/>
    <w:rsid w:val="00E05CEC"/>
    <w:rsid w:val="00E10D18"/>
    <w:rsid w:val="00E11B35"/>
    <w:rsid w:val="00E14CBB"/>
    <w:rsid w:val="00E203C0"/>
    <w:rsid w:val="00E264B2"/>
    <w:rsid w:val="00E4651D"/>
    <w:rsid w:val="00E551F6"/>
    <w:rsid w:val="00E62C03"/>
    <w:rsid w:val="00E77038"/>
    <w:rsid w:val="00E7792D"/>
    <w:rsid w:val="00E80E1A"/>
    <w:rsid w:val="00E938D7"/>
    <w:rsid w:val="00E955C2"/>
    <w:rsid w:val="00E97433"/>
    <w:rsid w:val="00EA2148"/>
    <w:rsid w:val="00EA7837"/>
    <w:rsid w:val="00EB5F49"/>
    <w:rsid w:val="00EC043E"/>
    <w:rsid w:val="00EC228F"/>
    <w:rsid w:val="00EC4D46"/>
    <w:rsid w:val="00EC5278"/>
    <w:rsid w:val="00ED2B20"/>
    <w:rsid w:val="00ED55CD"/>
    <w:rsid w:val="00EE0836"/>
    <w:rsid w:val="00EE1353"/>
    <w:rsid w:val="00EE23AC"/>
    <w:rsid w:val="00EE369F"/>
    <w:rsid w:val="00EE45F1"/>
    <w:rsid w:val="00EE4D1E"/>
    <w:rsid w:val="00EE5EA3"/>
    <w:rsid w:val="00EE7684"/>
    <w:rsid w:val="00EE7803"/>
    <w:rsid w:val="00EF0961"/>
    <w:rsid w:val="00EF5C10"/>
    <w:rsid w:val="00EF60DC"/>
    <w:rsid w:val="00F00D6B"/>
    <w:rsid w:val="00F01966"/>
    <w:rsid w:val="00F02877"/>
    <w:rsid w:val="00F072B1"/>
    <w:rsid w:val="00F07464"/>
    <w:rsid w:val="00F13988"/>
    <w:rsid w:val="00F2578B"/>
    <w:rsid w:val="00F31471"/>
    <w:rsid w:val="00F31AFE"/>
    <w:rsid w:val="00F4368F"/>
    <w:rsid w:val="00F46AE8"/>
    <w:rsid w:val="00F4784A"/>
    <w:rsid w:val="00F50809"/>
    <w:rsid w:val="00F511A4"/>
    <w:rsid w:val="00F52E7B"/>
    <w:rsid w:val="00F534F2"/>
    <w:rsid w:val="00F53F01"/>
    <w:rsid w:val="00F630D3"/>
    <w:rsid w:val="00F6444E"/>
    <w:rsid w:val="00F660AD"/>
    <w:rsid w:val="00F67DA8"/>
    <w:rsid w:val="00F720D9"/>
    <w:rsid w:val="00F762A6"/>
    <w:rsid w:val="00F81962"/>
    <w:rsid w:val="00F82E3C"/>
    <w:rsid w:val="00F916C8"/>
    <w:rsid w:val="00F91C73"/>
    <w:rsid w:val="00F95D05"/>
    <w:rsid w:val="00FA2FB1"/>
    <w:rsid w:val="00FA43B5"/>
    <w:rsid w:val="00FA7AC1"/>
    <w:rsid w:val="00FB4CD1"/>
    <w:rsid w:val="00FB7CAC"/>
    <w:rsid w:val="00FC18D9"/>
    <w:rsid w:val="00FD7099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400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ore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yporec.com/hr/otkrijte-porec/multimedia/brosur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3</cp:revision>
  <cp:lastPrinted>2025-07-28T12:08:00Z</cp:lastPrinted>
  <dcterms:created xsi:type="dcterms:W3CDTF">2025-09-02T11:17:00Z</dcterms:created>
  <dcterms:modified xsi:type="dcterms:W3CDTF">2025-09-02T11:18:00Z</dcterms:modified>
</cp:coreProperties>
</file>