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3B388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7B19BDB6" w:rsidR="00F81962" w:rsidRPr="0075697E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75697E">
        <w:rPr>
          <w:rFonts w:ascii="Museo Sans 300" w:hAnsi="Museo Sans 300" w:cs="Calibri Light"/>
          <w:sz w:val="22"/>
          <w:szCs w:val="22"/>
          <w:lang w:val="hr-HR"/>
        </w:rPr>
        <w:t>-</w:t>
      </w:r>
      <w:r w:rsidR="00507341" w:rsidRPr="0075697E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75697E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75697E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C56CD95" w14:textId="40950D18" w:rsidR="00E938D7" w:rsidRPr="0075697E" w:rsidRDefault="00F81962" w:rsidP="004C32A8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75697E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6D64BC" w:rsidRPr="0075697E">
        <w:rPr>
          <w:rFonts w:ascii="Museo Sans 300" w:hAnsi="Museo Sans 300" w:cs="Calibri Light"/>
          <w:sz w:val="22"/>
          <w:szCs w:val="22"/>
          <w:lang w:val="hr-HR"/>
        </w:rPr>
        <w:t>8</w:t>
      </w:r>
      <w:r w:rsidRPr="0075697E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5A3CCB" w:rsidRPr="0075697E">
        <w:rPr>
          <w:rFonts w:ascii="Museo Sans 300" w:hAnsi="Museo Sans 300" w:cs="Calibri Light"/>
          <w:sz w:val="22"/>
          <w:szCs w:val="22"/>
          <w:lang w:val="hr-HR"/>
        </w:rPr>
        <w:t>rujna</w:t>
      </w:r>
      <w:r w:rsidRPr="0075697E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143F8374" w14:textId="77777777" w:rsidR="00D31859" w:rsidRPr="0075697E" w:rsidRDefault="00D31859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4A4F41A" w14:textId="77777777" w:rsidR="003D0434" w:rsidRPr="0075697E" w:rsidRDefault="003D0434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37124D7" w14:textId="77777777" w:rsidR="003D0434" w:rsidRPr="003D0434" w:rsidRDefault="003D0434" w:rsidP="003D0434">
      <w:pPr>
        <w:ind w:right="276"/>
        <w:jc w:val="center"/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3D0434">
        <w:rPr>
          <w:rFonts w:ascii="Museo Sans 900" w:hAnsi="Museo Sans 900" w:cs="Calibri Light"/>
          <w:b/>
          <w:bCs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Tedi Spalato zatvorio Porečko ljeto romantičnim koncertom u Marini Poreč</w:t>
      </w:r>
    </w:p>
    <w:p w14:paraId="70025F69" w14:textId="77777777" w:rsidR="003D0434" w:rsidRPr="0075697E" w:rsidRDefault="003D0434" w:rsidP="00E27769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/>
        </w:rPr>
      </w:pPr>
    </w:p>
    <w:p w14:paraId="5586D0B6" w14:textId="01741D06" w:rsidR="00BD24CA" w:rsidRPr="00BD24CA" w:rsidRDefault="00BD24CA" w:rsidP="00BD24C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BD24CA">
        <w:rPr>
          <w:rFonts w:ascii="Museo Sans 300" w:hAnsi="Museo Sans 300" w:cs="Calibri Light"/>
          <w:sz w:val="22"/>
          <w:szCs w:val="22"/>
          <w:lang w:val="hr-HR"/>
        </w:rPr>
        <w:t xml:space="preserve">Ljeto u Poreču ove godine </w:t>
      </w:r>
      <w:r w:rsidR="007F46B7">
        <w:rPr>
          <w:rFonts w:ascii="Museo Sans 300" w:hAnsi="Museo Sans 300" w:cs="Calibri Light"/>
          <w:sz w:val="22"/>
          <w:szCs w:val="22"/>
          <w:lang w:val="hr-HR"/>
        </w:rPr>
        <w:t xml:space="preserve">je </w:t>
      </w:r>
      <w:r w:rsidRPr="00BD24CA">
        <w:rPr>
          <w:rFonts w:ascii="Museo Sans 300" w:hAnsi="Museo Sans 300" w:cs="Calibri Light"/>
          <w:sz w:val="22"/>
          <w:szCs w:val="22"/>
          <w:lang w:val="hr-HR"/>
        </w:rPr>
        <w:t xml:space="preserve">dobilo </w:t>
      </w:r>
      <w:r w:rsidR="0075697E">
        <w:rPr>
          <w:rFonts w:ascii="Museo Sans 300" w:hAnsi="Museo Sans 300" w:cs="Calibri Light"/>
          <w:sz w:val="22"/>
          <w:szCs w:val="22"/>
          <w:lang w:val="hr-HR"/>
        </w:rPr>
        <w:t>poseban</w:t>
      </w:r>
      <w:r w:rsidRPr="00BD24CA">
        <w:rPr>
          <w:rFonts w:ascii="Museo Sans 300" w:hAnsi="Museo Sans 300" w:cs="Calibri Light"/>
          <w:sz w:val="22"/>
          <w:szCs w:val="22"/>
          <w:lang w:val="hr-HR"/>
        </w:rPr>
        <w:t xml:space="preserve"> ritam zahvaljujući </w:t>
      </w:r>
      <w:proofErr w:type="spellStart"/>
      <w:r w:rsidRPr="00BD24CA">
        <w:rPr>
          <w:rFonts w:ascii="Museo Sans 900" w:hAnsi="Museo Sans 900" w:cs="Calibri Light"/>
          <w:b/>
          <w:bCs/>
          <w:sz w:val="22"/>
          <w:szCs w:val="22"/>
          <w:lang w:val="hr-HR"/>
        </w:rPr>
        <w:t>Sunset</w:t>
      </w:r>
      <w:proofErr w:type="spellEnd"/>
      <w:r w:rsidRPr="00BD24CA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BD24CA">
        <w:rPr>
          <w:rFonts w:ascii="Museo Sans 900" w:hAnsi="Museo Sans 900" w:cs="Calibri Light"/>
          <w:b/>
          <w:bCs/>
          <w:sz w:val="22"/>
          <w:szCs w:val="22"/>
          <w:lang w:val="hr-HR"/>
        </w:rPr>
        <w:t>Vibes</w:t>
      </w:r>
      <w:proofErr w:type="spellEnd"/>
      <w:r w:rsidRPr="00BD24CA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Poreč</w:t>
      </w:r>
      <w:r w:rsidRPr="00BD24CA">
        <w:rPr>
          <w:rFonts w:ascii="Museo Sans 300" w:hAnsi="Museo Sans 300" w:cs="Calibri Light"/>
          <w:sz w:val="22"/>
          <w:szCs w:val="22"/>
          <w:lang w:val="hr-HR"/>
        </w:rPr>
        <w:t>, novom glazbenom serijalu Turističke zajednice grada Poreča.</w:t>
      </w:r>
      <w:r w:rsidR="00067EB3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BD24CA">
        <w:rPr>
          <w:rFonts w:ascii="Museo Sans 300" w:hAnsi="Museo Sans 300" w:cs="Calibri Light"/>
          <w:sz w:val="22"/>
          <w:szCs w:val="22"/>
          <w:lang w:val="hr-HR"/>
        </w:rPr>
        <w:t>Marina Poreč, obnovljena i uređena s posebnom pažnjom, pokazala se kao savršena kulisa za glazbena događanja – ambijent uz more</w:t>
      </w:r>
      <w:r w:rsidR="007F46B7">
        <w:rPr>
          <w:rFonts w:ascii="Museo Sans 300" w:hAnsi="Museo Sans 300" w:cs="Calibri Light"/>
          <w:sz w:val="22"/>
          <w:szCs w:val="22"/>
          <w:lang w:val="hr-HR"/>
        </w:rPr>
        <w:t xml:space="preserve"> i </w:t>
      </w:r>
      <w:r w:rsidR="00067EB3">
        <w:rPr>
          <w:rFonts w:ascii="Museo Sans 300" w:hAnsi="Museo Sans 300" w:cs="Calibri Light"/>
          <w:sz w:val="22"/>
          <w:szCs w:val="22"/>
          <w:lang w:val="hr-HR"/>
        </w:rPr>
        <w:t>zalazak sunca</w:t>
      </w:r>
      <w:r w:rsidR="0075697E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BD24CA">
        <w:rPr>
          <w:rFonts w:ascii="Museo Sans 300" w:hAnsi="Museo Sans 300" w:cs="Calibri Light"/>
          <w:sz w:val="22"/>
          <w:szCs w:val="22"/>
          <w:lang w:val="hr-HR"/>
        </w:rPr>
        <w:t xml:space="preserve">ostavili su </w:t>
      </w:r>
      <w:r w:rsidRPr="0075697E">
        <w:rPr>
          <w:rFonts w:ascii="Museo Sans 300" w:hAnsi="Museo Sans 300" w:cs="Calibri Light"/>
          <w:sz w:val="22"/>
          <w:szCs w:val="22"/>
          <w:lang w:val="hr-HR"/>
        </w:rPr>
        <w:t>odličan</w:t>
      </w:r>
      <w:r w:rsidRPr="00BD24CA">
        <w:rPr>
          <w:rFonts w:ascii="Museo Sans 300" w:hAnsi="Museo Sans 300" w:cs="Calibri Light"/>
          <w:sz w:val="22"/>
          <w:szCs w:val="22"/>
          <w:lang w:val="hr-HR"/>
        </w:rPr>
        <w:t xml:space="preserve"> dojam. </w:t>
      </w:r>
    </w:p>
    <w:p w14:paraId="5D6B6478" w14:textId="77777777" w:rsidR="00547463" w:rsidRPr="0075697E" w:rsidRDefault="00547463" w:rsidP="0057506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2B5FEFC" w14:textId="11DFA242" w:rsidR="0057506E" w:rsidRPr="0075697E" w:rsidRDefault="00547463" w:rsidP="0057506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75697E">
        <w:rPr>
          <w:rFonts w:ascii="Museo Sans 300" w:hAnsi="Museo Sans 300" w:cs="Calibri Light"/>
          <w:sz w:val="22"/>
          <w:szCs w:val="22"/>
          <w:lang w:val="hr-HR"/>
        </w:rPr>
        <w:t>Serijal</w:t>
      </w:r>
      <w:r w:rsidR="0057506E" w:rsidRPr="00804FFE">
        <w:rPr>
          <w:rFonts w:ascii="Museo Sans 300" w:hAnsi="Museo Sans 300" w:cs="Calibri Light"/>
          <w:sz w:val="22"/>
          <w:szCs w:val="22"/>
          <w:lang w:val="hr-HR"/>
        </w:rPr>
        <w:t xml:space="preserve"> je započeo</w:t>
      </w:r>
      <w:r w:rsidR="0057506E" w:rsidRPr="0075697E">
        <w:rPr>
          <w:rFonts w:ascii="Museo Sans 300" w:hAnsi="Museo Sans 300" w:cs="Calibri Light"/>
          <w:sz w:val="22"/>
          <w:szCs w:val="22"/>
          <w:lang w:val="hr-HR"/>
        </w:rPr>
        <w:t xml:space="preserve">, 21. lipnja, kada je Poreč na najljepši mogući način pozdravio dolazak ljeta </w:t>
      </w:r>
      <w:r w:rsidR="00D636F7" w:rsidRPr="0075697E">
        <w:rPr>
          <w:rFonts w:ascii="Museo Sans 300" w:hAnsi="Museo Sans 300" w:cs="Calibri Light"/>
          <w:sz w:val="22"/>
          <w:szCs w:val="22"/>
          <w:lang w:val="hr-HR"/>
        </w:rPr>
        <w:t xml:space="preserve">i službeno otvorio </w:t>
      </w:r>
      <w:r w:rsidR="00D636F7"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>Porečko ljeto</w:t>
      </w:r>
      <w:r w:rsidR="00067EB3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="0057506E" w:rsidRPr="0075697E">
        <w:rPr>
          <w:rFonts w:ascii="Museo Sans 300" w:hAnsi="Museo Sans 300" w:cs="Calibri Light"/>
          <w:sz w:val="22"/>
          <w:szCs w:val="22"/>
          <w:lang w:val="hr-HR"/>
        </w:rPr>
        <w:t>koncertom </w:t>
      </w:r>
      <w:r w:rsidR="0057506E"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>Pozdrav ljetu</w:t>
      </w:r>
      <w:r w:rsidR="0057506E" w:rsidRPr="0075697E">
        <w:rPr>
          <w:rFonts w:ascii="Museo Sans 300" w:hAnsi="Museo Sans 300" w:cs="Calibri Light"/>
          <w:sz w:val="22"/>
          <w:szCs w:val="22"/>
          <w:lang w:val="hr-HR"/>
        </w:rPr>
        <w:t>.</w:t>
      </w:r>
      <w:r w:rsidR="00067EB3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57506E" w:rsidRPr="006C4A74">
        <w:rPr>
          <w:rFonts w:ascii="Museo Sans 300" w:hAnsi="Museo Sans 300" w:cs="Calibri Light"/>
          <w:sz w:val="22"/>
          <w:szCs w:val="22"/>
          <w:lang w:val="hr-HR"/>
        </w:rPr>
        <w:t>Večer su svojim iznimnim talentom i karizmom obilježile</w:t>
      </w:r>
      <w:r w:rsidR="00BD24CA" w:rsidRPr="0075697E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57506E" w:rsidRPr="006C4A74">
        <w:rPr>
          <w:rFonts w:ascii="Museo Sans 300" w:hAnsi="Museo Sans 300" w:cs="Calibri Light"/>
          <w:sz w:val="22"/>
          <w:szCs w:val="22"/>
          <w:lang w:val="hr-HR"/>
        </w:rPr>
        <w:t>– </w:t>
      </w:r>
      <w:r w:rsidR="0057506E" w:rsidRPr="006C4A74">
        <w:rPr>
          <w:rFonts w:ascii="Museo Sans 900" w:hAnsi="Museo Sans 900" w:cs="Calibri Light"/>
          <w:b/>
          <w:bCs/>
          <w:sz w:val="22"/>
          <w:szCs w:val="22"/>
          <w:lang w:val="hr-HR"/>
        </w:rPr>
        <w:t>Sandra Bagarić</w:t>
      </w:r>
      <w:r w:rsidR="0057506E" w:rsidRPr="006C4A74">
        <w:rPr>
          <w:rFonts w:ascii="Museo Sans 300" w:hAnsi="Museo Sans 300" w:cs="Calibri Light"/>
          <w:sz w:val="22"/>
          <w:szCs w:val="22"/>
          <w:lang w:val="hr-HR"/>
        </w:rPr>
        <w:t>, operna diva snažnog vokala i prepoznatljive interpretacije,</w:t>
      </w:r>
      <w:r w:rsidR="00067EB3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57506E" w:rsidRPr="006C4A74">
        <w:rPr>
          <w:rFonts w:ascii="Museo Sans 300" w:hAnsi="Museo Sans 300" w:cs="Calibri Light"/>
          <w:sz w:val="22"/>
          <w:szCs w:val="22"/>
          <w:lang w:val="hr-HR"/>
        </w:rPr>
        <w:t>te </w:t>
      </w:r>
      <w:r w:rsidR="0057506E" w:rsidRPr="006C4A74">
        <w:rPr>
          <w:rFonts w:ascii="Museo Sans 900" w:hAnsi="Museo Sans 900" w:cs="Calibri Light"/>
          <w:b/>
          <w:bCs/>
          <w:sz w:val="22"/>
          <w:szCs w:val="22"/>
          <w:lang w:val="hr-HR"/>
        </w:rPr>
        <w:t>Danijela Pintarić</w:t>
      </w:r>
      <w:r w:rsidR="0057506E" w:rsidRPr="006C4A74">
        <w:rPr>
          <w:rFonts w:ascii="Museo Sans 300" w:hAnsi="Museo Sans 300" w:cs="Calibri Light"/>
          <w:sz w:val="22"/>
          <w:szCs w:val="22"/>
          <w:lang w:val="hr-HR"/>
        </w:rPr>
        <w:t>, istaknuta</w:t>
      </w:r>
      <w:r w:rsidR="00067EB3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57506E" w:rsidRPr="006C4A74">
        <w:rPr>
          <w:rFonts w:ascii="Museo Sans 300" w:hAnsi="Museo Sans 300" w:cs="Calibri Light"/>
          <w:sz w:val="22"/>
          <w:szCs w:val="22"/>
          <w:lang w:val="hr-HR"/>
        </w:rPr>
        <w:t>sopranistica i kazališna umjetnica. U pratnji renomiranog skladatelja i pijanista </w:t>
      </w:r>
      <w:r w:rsidR="0057506E" w:rsidRPr="006C4A74">
        <w:rPr>
          <w:rFonts w:ascii="Museo Sans 900" w:hAnsi="Museo Sans 900" w:cs="Calibri Light"/>
          <w:b/>
          <w:bCs/>
          <w:sz w:val="22"/>
          <w:szCs w:val="22"/>
          <w:lang w:val="hr-HR"/>
        </w:rPr>
        <w:t>Darka Domitrovića</w:t>
      </w:r>
      <w:r w:rsidR="0057506E" w:rsidRPr="006C4A74">
        <w:rPr>
          <w:rFonts w:ascii="Museo Sans 300" w:hAnsi="Museo Sans 300" w:cs="Calibri Light"/>
          <w:sz w:val="22"/>
          <w:szCs w:val="22"/>
          <w:lang w:val="hr-HR"/>
        </w:rPr>
        <w:t>, ovaj je glazbeni trojac publiku poveo na emotivno i elegantno putovanje kroz bezvremenske melodije.</w:t>
      </w:r>
      <w:r w:rsidR="0057506E" w:rsidRPr="0075697E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D636F7" w:rsidRPr="0075697E">
        <w:rPr>
          <w:rFonts w:ascii="Museo Sans 300" w:hAnsi="Museo Sans 300" w:cs="Calibri Light"/>
          <w:sz w:val="22"/>
          <w:szCs w:val="22"/>
          <w:lang w:val="hr-HR"/>
        </w:rPr>
        <w:t>K</w:t>
      </w:r>
      <w:r w:rsidR="0057506E" w:rsidRPr="006C4A74">
        <w:rPr>
          <w:rFonts w:ascii="Museo Sans 300" w:hAnsi="Museo Sans 300" w:cs="Calibri Light"/>
          <w:sz w:val="22"/>
          <w:szCs w:val="22"/>
          <w:lang w:val="hr-HR"/>
        </w:rPr>
        <w:t>oncert "Pozdrav ljetu" bio je istinski doživljaj i pravi početak ljeta.</w:t>
      </w:r>
    </w:p>
    <w:p w14:paraId="5DEE8EE9" w14:textId="77777777" w:rsidR="0057506E" w:rsidRPr="0075697E" w:rsidRDefault="0057506E" w:rsidP="00C94BC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ED562F0" w14:textId="701DA321" w:rsidR="00C94BC3" w:rsidRPr="00C94BC3" w:rsidRDefault="00D636F7" w:rsidP="00C94BC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75697E">
        <w:rPr>
          <w:rFonts w:ascii="Museo Sans 300" w:hAnsi="Museo Sans 300" w:cs="Calibri Light"/>
          <w:sz w:val="22"/>
          <w:szCs w:val="22"/>
          <w:lang w:val="hr-HR"/>
        </w:rPr>
        <w:t>Još jedna čarobna večer održana je</w:t>
      </w:r>
      <w:r w:rsidR="0057506E" w:rsidRPr="00DB092B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57506E" w:rsidRPr="0075697E">
        <w:rPr>
          <w:rFonts w:ascii="Museo Sans 300" w:hAnsi="Museo Sans 300" w:cs="Calibri Light"/>
          <w:sz w:val="22"/>
          <w:szCs w:val="22"/>
          <w:lang w:val="hr-HR"/>
        </w:rPr>
        <w:t>16. srpnja,</w:t>
      </w:r>
      <w:r w:rsidR="0057506E" w:rsidRPr="00DB092B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75697E">
        <w:rPr>
          <w:rFonts w:ascii="Museo Sans 300" w:hAnsi="Museo Sans 300" w:cs="Calibri Light"/>
          <w:sz w:val="22"/>
          <w:szCs w:val="22"/>
          <w:lang w:val="hr-HR"/>
        </w:rPr>
        <w:t xml:space="preserve">kada je Marina Poreč </w:t>
      </w:r>
      <w:r w:rsidR="00067EB3">
        <w:rPr>
          <w:rFonts w:ascii="Museo Sans 300" w:hAnsi="Museo Sans 300" w:cs="Calibri Light"/>
          <w:sz w:val="22"/>
          <w:szCs w:val="22"/>
          <w:lang w:val="hr-HR"/>
        </w:rPr>
        <w:t xml:space="preserve">ugostila jednog </w:t>
      </w:r>
      <w:r w:rsidR="0057506E" w:rsidRPr="00DB092B">
        <w:rPr>
          <w:rFonts w:ascii="Museo Sans 300" w:hAnsi="Museo Sans 300" w:cs="Calibri Light"/>
          <w:sz w:val="22"/>
          <w:szCs w:val="22"/>
          <w:lang w:val="hr-HR"/>
        </w:rPr>
        <w:t>od najomiljenijih domaćih izvođača, </w:t>
      </w:r>
      <w:r w:rsidR="0057506E" w:rsidRPr="00DB092B">
        <w:rPr>
          <w:rFonts w:ascii="Museo Sans 900" w:hAnsi="Museo Sans 900" w:cs="Calibri Light"/>
          <w:b/>
          <w:bCs/>
          <w:sz w:val="22"/>
          <w:szCs w:val="22"/>
          <w:lang w:val="hr-HR"/>
        </w:rPr>
        <w:t>Mark</w:t>
      </w:r>
      <w:r w:rsidR="00067EB3">
        <w:rPr>
          <w:rFonts w:ascii="Museo Sans 900" w:hAnsi="Museo Sans 900" w:cs="Calibri Light"/>
          <w:b/>
          <w:bCs/>
          <w:sz w:val="22"/>
          <w:szCs w:val="22"/>
          <w:lang w:val="hr-HR"/>
        </w:rPr>
        <w:t>a</w:t>
      </w:r>
      <w:r w:rsidR="0057506E" w:rsidRPr="00DB092B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Tolj</w:t>
      </w:r>
      <w:r w:rsidR="00067EB3">
        <w:rPr>
          <w:rFonts w:ascii="Museo Sans 900" w:hAnsi="Museo Sans 900" w:cs="Calibri Light"/>
          <w:b/>
          <w:bCs/>
          <w:sz w:val="22"/>
          <w:szCs w:val="22"/>
          <w:lang w:val="hr-HR"/>
        </w:rPr>
        <w:t>u</w:t>
      </w:r>
      <w:r w:rsidR="0057506E" w:rsidRPr="00DB092B">
        <w:rPr>
          <w:rFonts w:ascii="Museo Sans 300" w:hAnsi="Museo Sans 300" w:cs="Calibri Light"/>
          <w:sz w:val="22"/>
          <w:szCs w:val="22"/>
          <w:lang w:val="hr-HR"/>
        </w:rPr>
        <w:t xml:space="preserve">, </w:t>
      </w:r>
      <w:r w:rsidR="00067EB3">
        <w:rPr>
          <w:rFonts w:ascii="Museo Sans 300" w:hAnsi="Museo Sans 300" w:cs="Calibri Light"/>
          <w:sz w:val="22"/>
          <w:szCs w:val="22"/>
          <w:lang w:val="hr-HR"/>
        </w:rPr>
        <w:t>koji je oduševio</w:t>
      </w:r>
      <w:r w:rsidR="0057506E" w:rsidRPr="00DB092B">
        <w:rPr>
          <w:rFonts w:ascii="Museo Sans 300" w:hAnsi="Museo Sans 300" w:cs="Calibri Light"/>
          <w:sz w:val="22"/>
          <w:szCs w:val="22"/>
          <w:lang w:val="hr-HR"/>
        </w:rPr>
        <w:t xml:space="preserve"> koncertom koji je spojio nostalgiju, eleganciju i vrhunsku izvedbu.  Marko Tolja, poznat po svom profinjenom retro stilu i šarmu, poveo </w:t>
      </w:r>
      <w:r w:rsidRPr="0075697E">
        <w:rPr>
          <w:rFonts w:ascii="Museo Sans 300" w:hAnsi="Museo Sans 300" w:cs="Calibri Light"/>
          <w:sz w:val="22"/>
          <w:szCs w:val="22"/>
          <w:lang w:val="hr-HR"/>
        </w:rPr>
        <w:t xml:space="preserve">je publiku </w:t>
      </w:r>
      <w:r w:rsidR="0057506E" w:rsidRPr="00DB092B">
        <w:rPr>
          <w:rFonts w:ascii="Museo Sans 300" w:hAnsi="Museo Sans 300" w:cs="Calibri Light"/>
          <w:sz w:val="22"/>
          <w:szCs w:val="22"/>
          <w:lang w:val="hr-HR"/>
        </w:rPr>
        <w:t xml:space="preserve">na glazbeno putovanje kroz svoje najpoznatije hitove, ali i klasike Franka Sinatre, Deana Martina i drugih velikana, koje izvodi s lakoćom i elegancijom koja mu je postala zaštitni znak.   </w:t>
      </w:r>
    </w:p>
    <w:p w14:paraId="101AA3B1" w14:textId="77777777" w:rsidR="00E04BE9" w:rsidRPr="0075697E" w:rsidRDefault="00E04BE9" w:rsidP="00C94BC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B41469D" w14:textId="03397F52" w:rsidR="00C94BC3" w:rsidRPr="0075697E" w:rsidRDefault="00C94BC3" w:rsidP="00C94BC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94BC3">
        <w:rPr>
          <w:rFonts w:ascii="Museo Sans 300" w:hAnsi="Museo Sans 300" w:cs="Calibri Light"/>
          <w:sz w:val="22"/>
          <w:szCs w:val="22"/>
          <w:lang w:val="hr-HR"/>
        </w:rPr>
        <w:t xml:space="preserve">U subotu, 6. rujna, program je zaključen na najljepši način – koncertom legendarnog dalmatinskog glazbenika </w:t>
      </w:r>
      <w:r w:rsidRPr="00C94BC3">
        <w:rPr>
          <w:rFonts w:ascii="Museo Sans 900" w:hAnsi="Museo Sans 900" w:cs="Calibri Light"/>
          <w:b/>
          <w:bCs/>
          <w:sz w:val="22"/>
          <w:szCs w:val="22"/>
          <w:lang w:val="hr-HR"/>
        </w:rPr>
        <w:t>Tedi</w:t>
      </w:r>
      <w:r w:rsidR="006F75F1"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>ja</w:t>
      </w:r>
      <w:r w:rsidRPr="00C94BC3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Spalata</w:t>
      </w:r>
      <w:r w:rsidRPr="00C94BC3">
        <w:rPr>
          <w:rFonts w:ascii="Museo Sans 300" w:hAnsi="Museo Sans 300" w:cs="Calibri Light"/>
          <w:sz w:val="22"/>
          <w:szCs w:val="22"/>
          <w:lang w:val="hr-HR"/>
        </w:rPr>
        <w:t xml:space="preserve">, koji je ujedno označio i svečano zatvaranje Porečkog ljeta 2025. Publika je uživala u njegovim bezvremenskim hitovima poput </w:t>
      </w:r>
      <w:r w:rsidRPr="00C94BC3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„Sve ću </w:t>
      </w:r>
      <w:proofErr w:type="spellStart"/>
      <w:r w:rsidRPr="00C94BC3">
        <w:rPr>
          <w:rFonts w:ascii="Museo Sans 300" w:hAnsi="Museo Sans 300" w:cs="Calibri Light"/>
          <w:i/>
          <w:iCs/>
          <w:sz w:val="22"/>
          <w:szCs w:val="22"/>
          <w:lang w:val="hr-HR"/>
        </w:rPr>
        <w:t>preživit</w:t>
      </w:r>
      <w:proofErr w:type="spellEnd"/>
      <w:r w:rsidRPr="00C94BC3">
        <w:rPr>
          <w:rFonts w:ascii="Museo Sans 300" w:hAnsi="Museo Sans 300" w:cs="Calibri Light"/>
          <w:i/>
          <w:iCs/>
          <w:sz w:val="22"/>
          <w:szCs w:val="22"/>
          <w:lang w:val="hr-HR"/>
        </w:rPr>
        <w:t>’“, „More snova“, „</w:t>
      </w:r>
      <w:proofErr w:type="spellStart"/>
      <w:r w:rsidRPr="00C94BC3">
        <w:rPr>
          <w:rFonts w:ascii="Museo Sans 300" w:hAnsi="Museo Sans 300" w:cs="Calibri Light"/>
          <w:i/>
          <w:iCs/>
          <w:sz w:val="22"/>
          <w:szCs w:val="22"/>
          <w:lang w:val="hr-HR"/>
        </w:rPr>
        <w:t>Dalmatino</w:t>
      </w:r>
      <w:proofErr w:type="spellEnd"/>
      <w:r w:rsidRPr="00C94BC3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, </w:t>
      </w:r>
      <w:proofErr w:type="spellStart"/>
      <w:r w:rsidRPr="00C94BC3">
        <w:rPr>
          <w:rFonts w:ascii="Museo Sans 300" w:hAnsi="Museo Sans 300" w:cs="Calibri Light"/>
          <w:i/>
          <w:iCs/>
          <w:sz w:val="22"/>
          <w:szCs w:val="22"/>
          <w:lang w:val="hr-HR"/>
        </w:rPr>
        <w:t>povišću</w:t>
      </w:r>
      <w:proofErr w:type="spellEnd"/>
      <w:r w:rsidRPr="00C94BC3">
        <w:rPr>
          <w:rFonts w:ascii="Museo Sans 300" w:hAnsi="Museo Sans 300" w:cs="Calibri Light"/>
          <w:i/>
          <w:iCs/>
          <w:sz w:val="22"/>
          <w:szCs w:val="22"/>
          <w:lang w:val="hr-HR"/>
        </w:rPr>
        <w:t xml:space="preserve"> </w:t>
      </w:r>
      <w:proofErr w:type="spellStart"/>
      <w:r w:rsidRPr="00C94BC3">
        <w:rPr>
          <w:rFonts w:ascii="Museo Sans 300" w:hAnsi="Museo Sans 300" w:cs="Calibri Light"/>
          <w:i/>
          <w:iCs/>
          <w:sz w:val="22"/>
          <w:szCs w:val="22"/>
          <w:lang w:val="hr-HR"/>
        </w:rPr>
        <w:t>pritrujena</w:t>
      </w:r>
      <w:proofErr w:type="spellEnd"/>
      <w:r w:rsidRPr="00C94BC3">
        <w:rPr>
          <w:rFonts w:ascii="Museo Sans 300" w:hAnsi="Museo Sans 300" w:cs="Calibri Light"/>
          <w:i/>
          <w:iCs/>
          <w:sz w:val="22"/>
          <w:szCs w:val="22"/>
          <w:lang w:val="hr-HR"/>
        </w:rPr>
        <w:t>“</w:t>
      </w:r>
      <w:r w:rsidRPr="00C94BC3">
        <w:rPr>
          <w:rFonts w:ascii="Museo Sans 300" w:hAnsi="Museo Sans 300" w:cs="Calibri Light"/>
          <w:sz w:val="22"/>
          <w:szCs w:val="22"/>
          <w:lang w:val="hr-HR"/>
        </w:rPr>
        <w:t xml:space="preserve"> i </w:t>
      </w:r>
      <w:r w:rsidRPr="00C94BC3">
        <w:rPr>
          <w:rFonts w:ascii="Museo Sans 300" w:hAnsi="Museo Sans 300" w:cs="Calibri Light"/>
          <w:i/>
          <w:iCs/>
          <w:sz w:val="22"/>
          <w:szCs w:val="22"/>
          <w:lang w:val="hr-HR"/>
        </w:rPr>
        <w:t>„Ako stvarno voliš ženu“.</w:t>
      </w:r>
      <w:r w:rsidRPr="00C94BC3">
        <w:rPr>
          <w:rFonts w:ascii="Museo Sans 300" w:hAnsi="Museo Sans 300" w:cs="Calibri Light"/>
          <w:sz w:val="22"/>
          <w:szCs w:val="22"/>
          <w:lang w:val="hr-HR"/>
        </w:rPr>
        <w:t xml:space="preserve"> Svaka izvedba izazvala je snažne emocije i zajedničko pjevanje, a romantičan zalazak sunca i šum mora stvorili su savršenu kulisu za večer ispunjenu glazbom i emocijama. Atmosfera zajedništva i topline bila je dostojan završetak ljeta koje je Poreču donijelo bogat kulturni program.</w:t>
      </w:r>
    </w:p>
    <w:p w14:paraId="68EB480F" w14:textId="77777777" w:rsidR="00ED3CEF" w:rsidRPr="0075697E" w:rsidRDefault="00ED3CEF" w:rsidP="00C94BC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B4CF89E" w14:textId="1EC5686C" w:rsidR="00ED3CEF" w:rsidRPr="00C94BC3" w:rsidRDefault="00ED3CEF" w:rsidP="00547463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75697E">
        <w:rPr>
          <w:rFonts w:ascii="Museo Sans 300" w:hAnsi="Museo Sans 300" w:cs="Calibri Light"/>
          <w:sz w:val="22"/>
          <w:szCs w:val="22"/>
          <w:lang w:val="hr-HR" w:eastAsia="hr-HR"/>
        </w:rPr>
        <w:t xml:space="preserve">Osim velikih koncerata, serijal je tijekom ljeta donio i niz glazbenih večeri nastupom glazbenog dua </w:t>
      </w:r>
      <w:proofErr w:type="spellStart"/>
      <w:r w:rsidRPr="0075697E">
        <w:rPr>
          <w:rFonts w:ascii="Museo Sans 300" w:hAnsi="Museo Sans 300" w:cs="Calibri Light"/>
          <w:b/>
          <w:bCs/>
          <w:sz w:val="22"/>
          <w:szCs w:val="22"/>
          <w:lang w:val="hr-HR"/>
        </w:rPr>
        <w:t>ArtFonix</w:t>
      </w:r>
      <w:proofErr w:type="spellEnd"/>
      <w:r w:rsidRPr="0075697E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r w:rsidRPr="0075697E">
        <w:rPr>
          <w:rFonts w:ascii="Museo Sans 300" w:hAnsi="Museo Sans 300" w:cs="Calibri Light"/>
          <w:sz w:val="22"/>
          <w:szCs w:val="22"/>
          <w:lang w:val="hr-HR" w:eastAsia="hr-HR"/>
        </w:rPr>
        <w:t xml:space="preserve">s mladom i talentiranom </w:t>
      </w:r>
      <w:r w:rsidRPr="0075697E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Natali Radovčić</w:t>
      </w:r>
      <w:r w:rsidRPr="0075697E">
        <w:rPr>
          <w:rFonts w:ascii="Museo Sans 300" w:hAnsi="Museo Sans 300" w:cs="Calibri Light"/>
          <w:sz w:val="22"/>
          <w:szCs w:val="22"/>
          <w:lang w:val="hr-HR" w:eastAsia="hr-HR"/>
        </w:rPr>
        <w:t xml:space="preserve">, finalisticom </w:t>
      </w:r>
      <w:proofErr w:type="spellStart"/>
      <w:r w:rsidRPr="0075697E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The</w:t>
      </w:r>
      <w:proofErr w:type="spellEnd"/>
      <w:r w:rsidRPr="0075697E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</w:t>
      </w:r>
      <w:proofErr w:type="spellStart"/>
      <w:r w:rsidRPr="0075697E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Voice</w:t>
      </w:r>
      <w:proofErr w:type="spellEnd"/>
      <w:r w:rsidRPr="0075697E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Hrvatska </w:t>
      </w:r>
      <w:r w:rsidRPr="0075697E">
        <w:rPr>
          <w:rFonts w:ascii="Museo Sans 300" w:hAnsi="Museo Sans 300" w:cs="Calibri Light"/>
          <w:sz w:val="22"/>
          <w:szCs w:val="22"/>
          <w:lang w:val="hr-HR" w:eastAsia="hr-HR"/>
        </w:rPr>
        <w:t>koja je ove godine nastupila i na Dori. Njezin čarobni glas dodatno je oplemenio večeri, pružajući slučajnim prolaznicima i posjetiteljima Marine intimne i emotivne trenutke te upotpunjujući cjelokupni doživljaj serijala.</w:t>
      </w:r>
    </w:p>
    <w:p w14:paraId="12786C7E" w14:textId="77777777" w:rsidR="00C94BC3" w:rsidRPr="0075697E" w:rsidRDefault="00C94BC3" w:rsidP="00C94BC3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/>
        </w:rPr>
      </w:pPr>
    </w:p>
    <w:p w14:paraId="023EBC12" w14:textId="6C3B8810" w:rsidR="00C94BC3" w:rsidRPr="00C94BC3" w:rsidRDefault="0075697E" w:rsidP="00C94BC3">
      <w:pPr>
        <w:spacing w:line="276" w:lineRule="auto"/>
        <w:ind w:right="276"/>
        <w:jc w:val="both"/>
        <w:rPr>
          <w:rFonts w:ascii="Museo Sans 900" w:hAnsi="Museo Sans 900" w:cs="Calibri Light"/>
          <w:b/>
          <w:bCs/>
          <w:lang w:val="hr-HR"/>
        </w:rPr>
      </w:pPr>
      <w:r w:rsidRPr="0075697E">
        <w:rPr>
          <w:rFonts w:ascii="Museo Sans 900" w:hAnsi="Museo Sans 900" w:cs="Calibri Light"/>
          <w:b/>
          <w:bCs/>
          <w:lang w:val="hr-HR"/>
        </w:rPr>
        <w:t>Ljeto u Poreču još nije gotovo</w:t>
      </w:r>
    </w:p>
    <w:p w14:paraId="5DA75869" w14:textId="77777777" w:rsidR="003D0434" w:rsidRPr="0075697E" w:rsidRDefault="003D0434" w:rsidP="003D043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F852182" w14:textId="3BBE3423" w:rsidR="00300571" w:rsidRPr="00300571" w:rsidRDefault="0075697E" w:rsidP="00400809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75697E">
        <w:rPr>
          <w:rFonts w:ascii="Museo Sans 300" w:hAnsi="Museo Sans 300" w:cs="Calibri Light"/>
          <w:sz w:val="22"/>
          <w:szCs w:val="22"/>
          <w:lang w:val="hr-HR"/>
        </w:rPr>
        <w:t>Ovoga</w:t>
      </w:r>
      <w:r w:rsidR="00D508F6" w:rsidRPr="0075697E">
        <w:rPr>
          <w:rFonts w:ascii="Museo Sans 300" w:hAnsi="Museo Sans 300" w:cs="Calibri Light"/>
          <w:sz w:val="22"/>
          <w:szCs w:val="22"/>
          <w:lang w:val="hr-HR"/>
        </w:rPr>
        <w:t xml:space="preserve"> tjedna </w:t>
      </w:r>
      <w:r w:rsidR="00300571" w:rsidRPr="0075697E">
        <w:rPr>
          <w:rFonts w:ascii="Museo Sans 300" w:hAnsi="Museo Sans 300" w:cs="Calibri Light"/>
          <w:sz w:val="22"/>
          <w:szCs w:val="22"/>
          <w:lang w:val="hr-HR"/>
        </w:rPr>
        <w:t xml:space="preserve">Poreč ponovno postaje nezaobilazna destinacija za sve ljubitelje vrhunske gastronomije, sportskog ribolova i odlične zabave! </w:t>
      </w:r>
      <w:r w:rsidR="00300571" w:rsidRPr="0075697E">
        <w:rPr>
          <w:rFonts w:ascii="Museo Sans 900" w:hAnsi="Museo Sans 900" w:cs="Calibri Light"/>
          <w:sz w:val="22"/>
          <w:szCs w:val="22"/>
          <w:lang w:val="hr-HR"/>
        </w:rPr>
        <w:t xml:space="preserve">Tunalicious Festival </w:t>
      </w:r>
      <w:r w:rsidR="00300571" w:rsidRPr="0075697E">
        <w:rPr>
          <w:rFonts w:ascii="Museo Sans 300" w:hAnsi="Museo Sans 300" w:cs="Calibri Light"/>
          <w:sz w:val="22"/>
          <w:szCs w:val="22"/>
          <w:lang w:val="hr-HR"/>
        </w:rPr>
        <w:t xml:space="preserve">se ove godine održava u punom sjaju, a uz njega i </w:t>
      </w:r>
      <w:proofErr w:type="spellStart"/>
      <w:r w:rsidR="00300571"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>TunIstra</w:t>
      </w:r>
      <w:proofErr w:type="spellEnd"/>
      <w:r w:rsidR="00300571" w:rsidRPr="0075697E">
        <w:rPr>
          <w:rFonts w:ascii="Museo Sans 300" w:hAnsi="Museo Sans 300" w:cs="Calibri Light"/>
          <w:sz w:val="22"/>
          <w:szCs w:val="22"/>
          <w:lang w:val="hr-HR"/>
        </w:rPr>
        <w:t xml:space="preserve"> – Međunarodni turnir u lovu na veliku ribu.</w:t>
      </w:r>
      <w:r w:rsidR="00300571" w:rsidRPr="0075697E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300571" w:rsidRPr="00300571">
        <w:rPr>
          <w:rFonts w:ascii="Museo Sans 300" w:hAnsi="Museo Sans 300" w:cs="Calibri Light"/>
          <w:sz w:val="22"/>
          <w:szCs w:val="22"/>
          <w:lang w:val="hr-HR"/>
        </w:rPr>
        <w:t xml:space="preserve">Sedam dana Poreč će živjeti u ritmu tune – kraljice Jadrana! </w:t>
      </w:r>
      <w:r w:rsidR="00980AC7" w:rsidRPr="0075697E">
        <w:rPr>
          <w:rFonts w:ascii="Museo Sans 300" w:hAnsi="Museo Sans 300" w:cs="Calibri Light"/>
          <w:sz w:val="22"/>
          <w:szCs w:val="22"/>
          <w:lang w:val="hr-HR"/>
        </w:rPr>
        <w:t>N</w:t>
      </w:r>
      <w:r w:rsidR="00300571" w:rsidRPr="00300571">
        <w:rPr>
          <w:rFonts w:ascii="Museo Sans 300" w:hAnsi="Museo Sans 300" w:cs="Calibri Light"/>
          <w:sz w:val="22"/>
          <w:szCs w:val="22"/>
          <w:lang w:val="hr-HR"/>
        </w:rPr>
        <w:t xml:space="preserve">a porečkoj rivi će se održavati </w:t>
      </w:r>
      <w:r w:rsidR="00300571" w:rsidRPr="00300571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Tunalicious Street </w:t>
      </w:r>
      <w:proofErr w:type="spellStart"/>
      <w:r w:rsidR="00300571" w:rsidRPr="00300571">
        <w:rPr>
          <w:rFonts w:ascii="Museo Sans 900" w:hAnsi="Museo Sans 900" w:cs="Calibri Light"/>
          <w:b/>
          <w:bCs/>
          <w:sz w:val="22"/>
          <w:szCs w:val="22"/>
          <w:lang w:val="hr-HR"/>
        </w:rPr>
        <w:t>Food</w:t>
      </w:r>
      <w:proofErr w:type="spellEnd"/>
      <w:r w:rsidR="00300571" w:rsidRPr="00300571">
        <w:rPr>
          <w:rFonts w:ascii="Museo Sans 300" w:hAnsi="Museo Sans 300" w:cs="Calibri Light"/>
          <w:sz w:val="22"/>
          <w:szCs w:val="22"/>
          <w:lang w:val="hr-HR"/>
        </w:rPr>
        <w:t xml:space="preserve">, uz bogatu ponudu jela od tune i nastupe vrhunskih glazbenih izvođača. Gastronomska ponuda dosegnut će vrhunac tijekom </w:t>
      </w:r>
      <w:r w:rsidR="00300571" w:rsidRPr="00300571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Tuna Restaurant </w:t>
      </w:r>
      <w:proofErr w:type="spellStart"/>
      <w:r w:rsidR="00300571" w:rsidRPr="00300571">
        <w:rPr>
          <w:rFonts w:ascii="Museo Sans 900" w:hAnsi="Museo Sans 900" w:cs="Calibri Light"/>
          <w:b/>
          <w:bCs/>
          <w:sz w:val="22"/>
          <w:szCs w:val="22"/>
          <w:lang w:val="hr-HR"/>
        </w:rPr>
        <w:t>Weeka</w:t>
      </w:r>
      <w:proofErr w:type="spellEnd"/>
      <w:r w:rsidR="00300571" w:rsidRPr="00300571">
        <w:rPr>
          <w:rFonts w:ascii="Museo Sans 300" w:hAnsi="Museo Sans 300" w:cs="Calibri Light"/>
          <w:sz w:val="22"/>
          <w:szCs w:val="22"/>
          <w:lang w:val="hr-HR"/>
        </w:rPr>
        <w:t xml:space="preserve">, tijekom kojeg će najbolji porečki restorani poslužiti posebna jela od tune po promotivnim cijenama, a Restoran Spinnaker će pripremiti ekskluzivnu fine </w:t>
      </w:r>
      <w:proofErr w:type="spellStart"/>
      <w:r w:rsidR="00300571" w:rsidRPr="00300571">
        <w:rPr>
          <w:rFonts w:ascii="Museo Sans 300" w:hAnsi="Museo Sans 300" w:cs="Calibri Light"/>
          <w:sz w:val="22"/>
          <w:szCs w:val="22"/>
          <w:lang w:val="hr-HR"/>
        </w:rPr>
        <w:t>dining</w:t>
      </w:r>
      <w:proofErr w:type="spellEnd"/>
      <w:r w:rsidR="00300571" w:rsidRPr="00300571">
        <w:rPr>
          <w:rFonts w:ascii="Museo Sans 300" w:hAnsi="Museo Sans 300" w:cs="Calibri Light"/>
          <w:sz w:val="22"/>
          <w:szCs w:val="22"/>
          <w:lang w:val="hr-HR"/>
        </w:rPr>
        <w:t xml:space="preserve"> večeru.</w:t>
      </w:r>
      <w:r w:rsidR="00980AC7" w:rsidRPr="0075697E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300571" w:rsidRPr="00300571">
        <w:rPr>
          <w:rFonts w:ascii="Museo Sans 300" w:hAnsi="Museo Sans 300" w:cs="Calibri Light"/>
          <w:sz w:val="22"/>
          <w:szCs w:val="22"/>
          <w:lang w:val="hr-HR"/>
        </w:rPr>
        <w:t>Ne propustite priliku doživjeti Tunalicious Festival 2025. i uživati u okusima i uzbuđenju koje donosi!</w:t>
      </w:r>
    </w:p>
    <w:p w14:paraId="6F25CD2E" w14:textId="0163263D" w:rsidR="003D0434" w:rsidRPr="003D0434" w:rsidRDefault="003D0434" w:rsidP="003D0434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B4E3422" w14:textId="4B6A0633" w:rsidR="00424752" w:rsidRPr="0075697E" w:rsidRDefault="00424752" w:rsidP="0042475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75697E">
        <w:rPr>
          <w:rFonts w:ascii="Museo Sans 300" w:hAnsi="Museo Sans 300" w:cs="Calibri Light"/>
          <w:sz w:val="22"/>
          <w:szCs w:val="22"/>
          <w:lang w:val="hr-HR"/>
        </w:rPr>
        <w:t xml:space="preserve">Večeras, </w:t>
      </w:r>
      <w:r w:rsidRPr="0075697E">
        <w:rPr>
          <w:rFonts w:ascii="Museo Sans 300" w:hAnsi="Museo Sans 300" w:cs="Calibri Light"/>
          <w:sz w:val="22"/>
          <w:szCs w:val="22"/>
          <w:lang w:val="hr-HR"/>
        </w:rPr>
        <w:t>8</w:t>
      </w:r>
      <w:r w:rsidRPr="0075697E">
        <w:rPr>
          <w:rFonts w:ascii="Museo Sans 300" w:hAnsi="Museo Sans 300" w:cs="Calibri Light"/>
          <w:sz w:val="22"/>
          <w:szCs w:val="22"/>
          <w:lang w:val="hr-HR"/>
        </w:rPr>
        <w:t xml:space="preserve">. kolovoza, s početkom u 21 sat, Park Olge Ban </w:t>
      </w:r>
      <w:r w:rsidRPr="0075697E">
        <w:rPr>
          <w:rFonts w:ascii="Museo Sans 300" w:hAnsi="Museo Sans 300" w:cs="Calibri Light"/>
          <w:sz w:val="22"/>
          <w:szCs w:val="22"/>
          <w:lang w:val="hr-HR"/>
        </w:rPr>
        <w:t>posljednji put ove godine</w:t>
      </w:r>
      <w:r w:rsidRPr="0075697E">
        <w:rPr>
          <w:rFonts w:ascii="Museo Sans 300" w:hAnsi="Museo Sans 300" w:cs="Calibri Light"/>
          <w:sz w:val="22"/>
          <w:szCs w:val="22"/>
          <w:lang w:val="hr-HR"/>
        </w:rPr>
        <w:t xml:space="preserve"> pretvorit će se u čarobnu scenu </w:t>
      </w:r>
      <w:proofErr w:type="spellStart"/>
      <w:r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>Mystic</w:t>
      </w:r>
      <w:proofErr w:type="spellEnd"/>
      <w:r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Foresta</w:t>
      </w:r>
      <w:r w:rsidRPr="0075697E">
        <w:rPr>
          <w:rFonts w:ascii="Museo Sans 300" w:hAnsi="Museo Sans 300" w:cs="Calibri Light"/>
          <w:sz w:val="22"/>
          <w:szCs w:val="22"/>
          <w:lang w:val="hr-HR"/>
        </w:rPr>
        <w:t xml:space="preserve">, jedinstvenog večernjeg programa koji kroz ples, svjetlosne instalacije, glazbu, scenske efekte i prirodno okruženje stvara sugestivnu šetnju kroz svjetlo, zvuk i prirodu, brišući granicu između stvarnog i zamišljenog. </w:t>
      </w:r>
    </w:p>
    <w:p w14:paraId="0D5A5DDB" w14:textId="77777777" w:rsidR="00A57371" w:rsidRPr="0075697E" w:rsidRDefault="00A57371" w:rsidP="008F067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A1E232F" w14:textId="78936EB7" w:rsidR="00A57371" w:rsidRPr="0075697E" w:rsidRDefault="00A57371" w:rsidP="00A57371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75697E">
        <w:rPr>
          <w:rFonts w:ascii="Museo Sans 300" w:hAnsi="Museo Sans 300" w:cs="Calibri Light"/>
          <w:sz w:val="22"/>
          <w:szCs w:val="22"/>
          <w:lang w:val="hr-HR"/>
        </w:rPr>
        <w:t xml:space="preserve">U četvrtak, </w:t>
      </w:r>
      <w:r w:rsidR="00EA4E15" w:rsidRPr="0075697E">
        <w:rPr>
          <w:rFonts w:ascii="Museo Sans 300" w:hAnsi="Museo Sans 300" w:cs="Calibri Light"/>
          <w:sz w:val="22"/>
          <w:szCs w:val="22"/>
          <w:lang w:val="hr-HR"/>
        </w:rPr>
        <w:t>11</w:t>
      </w:r>
      <w:r w:rsidR="00B809A3" w:rsidRPr="0075697E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A17901" w:rsidRPr="0075697E">
        <w:rPr>
          <w:rFonts w:ascii="Museo Sans 300" w:hAnsi="Museo Sans 300" w:cs="Calibri Light"/>
          <w:sz w:val="22"/>
          <w:szCs w:val="22"/>
          <w:lang w:val="hr-HR"/>
        </w:rPr>
        <w:t>rujna</w:t>
      </w:r>
      <w:r w:rsidRPr="0075697E">
        <w:rPr>
          <w:rFonts w:ascii="Museo Sans 300" w:hAnsi="Museo Sans 300" w:cs="Calibri Light"/>
          <w:sz w:val="22"/>
          <w:szCs w:val="22"/>
          <w:lang w:val="hr-HR"/>
        </w:rPr>
        <w:t xml:space="preserve"> na Trgu slobode od 9 do 20 sati održava se </w:t>
      </w:r>
      <w:r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>Smotra istarskih autohtonih proizvoda</w:t>
      </w:r>
      <w:r w:rsidRPr="0075697E">
        <w:rPr>
          <w:rFonts w:ascii="Museo Sans 300" w:hAnsi="Museo Sans 300" w:cs="Calibri Light"/>
          <w:sz w:val="22"/>
          <w:szCs w:val="22"/>
          <w:lang w:val="hr-HR"/>
        </w:rPr>
        <w:t>. Posjetitelji će imati priliku kušati i kupiti domaće proizvode lokalnih OPG-ova.</w:t>
      </w:r>
    </w:p>
    <w:p w14:paraId="3AB99C50" w14:textId="77777777" w:rsidR="0086787B" w:rsidRPr="0075697E" w:rsidRDefault="0086787B" w:rsidP="00A57371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49619449" w14:textId="2CB48D88" w:rsidR="008F190F" w:rsidRPr="008F190F" w:rsidRDefault="0086787B" w:rsidP="008F190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75697E">
        <w:rPr>
          <w:rFonts w:ascii="Museo Sans 300" w:hAnsi="Museo Sans 300" w:cs="Calibri Light"/>
          <w:sz w:val="22"/>
          <w:szCs w:val="22"/>
          <w:lang w:val="hr-HR"/>
        </w:rPr>
        <w:t>Istoga dana, s početkom u 21 sat, Trg slobode ugostit će k</w:t>
      </w:r>
      <w:r w:rsidRPr="0075697E">
        <w:rPr>
          <w:rFonts w:ascii="Museo Sans 300" w:hAnsi="Museo Sans 300" w:cs="Calibri Light"/>
          <w:sz w:val="22"/>
          <w:szCs w:val="22"/>
          <w:lang w:val="hr-HR"/>
        </w:rPr>
        <w:t xml:space="preserve">oncert </w:t>
      </w:r>
      <w:r w:rsidR="0057506E" w:rsidRPr="0075697E">
        <w:rPr>
          <w:rFonts w:ascii="Museo Sans 900" w:hAnsi="Museo Sans 900" w:cs="Calibri Light"/>
          <w:sz w:val="22"/>
          <w:szCs w:val="22"/>
          <w:lang w:val="hr-HR"/>
        </w:rPr>
        <w:t>p</w:t>
      </w:r>
      <w:r w:rsidR="008F190F" w:rsidRPr="0075697E">
        <w:rPr>
          <w:rFonts w:ascii="Museo Sans 900" w:hAnsi="Museo Sans 900" w:cs="Calibri Light"/>
          <w:sz w:val="22"/>
          <w:szCs w:val="22"/>
          <w:lang w:val="hr-HR"/>
        </w:rPr>
        <w:t>uhačk</w:t>
      </w:r>
      <w:r w:rsidR="0057506E" w:rsidRPr="0075697E">
        <w:rPr>
          <w:rFonts w:ascii="Museo Sans 900" w:hAnsi="Museo Sans 900" w:cs="Calibri Light"/>
          <w:sz w:val="22"/>
          <w:szCs w:val="22"/>
          <w:lang w:val="hr-HR"/>
        </w:rPr>
        <w:t>og</w:t>
      </w:r>
      <w:r w:rsidR="008F190F" w:rsidRPr="0075697E">
        <w:rPr>
          <w:rFonts w:ascii="Museo Sans 900" w:hAnsi="Museo Sans 900" w:cs="Calibri Light"/>
          <w:sz w:val="22"/>
          <w:szCs w:val="22"/>
          <w:lang w:val="hr-HR"/>
        </w:rPr>
        <w:t xml:space="preserve"> orkest</w:t>
      </w:r>
      <w:r w:rsidR="0057506E" w:rsidRPr="0075697E">
        <w:rPr>
          <w:rFonts w:ascii="Museo Sans 900" w:hAnsi="Museo Sans 900" w:cs="Calibri Light"/>
          <w:sz w:val="22"/>
          <w:szCs w:val="22"/>
          <w:lang w:val="hr-HR"/>
        </w:rPr>
        <w:t>ra</w:t>
      </w:r>
      <w:r w:rsidR="008F190F" w:rsidRPr="0075697E">
        <w:rPr>
          <w:rFonts w:ascii="Museo Sans 900" w:hAnsi="Museo Sans 900" w:cs="Calibri Light"/>
          <w:sz w:val="22"/>
          <w:szCs w:val="22"/>
          <w:lang w:val="hr-HR"/>
        </w:rPr>
        <w:t xml:space="preserve"> Glazbene škole A. M. </w:t>
      </w:r>
      <w:proofErr w:type="spellStart"/>
      <w:r w:rsidR="008F190F" w:rsidRPr="0075697E">
        <w:rPr>
          <w:rFonts w:ascii="Museo Sans 900" w:hAnsi="Museo Sans 900" w:cs="Calibri Light"/>
          <w:sz w:val="22"/>
          <w:szCs w:val="22"/>
          <w:lang w:val="hr-HR"/>
        </w:rPr>
        <w:t>Buxton</w:t>
      </w:r>
      <w:proofErr w:type="spellEnd"/>
      <w:r w:rsidR="008F190F" w:rsidRPr="0075697E">
        <w:rPr>
          <w:rFonts w:ascii="Museo Sans 300" w:hAnsi="Museo Sans 300" w:cs="Calibri Light"/>
          <w:sz w:val="22"/>
          <w:szCs w:val="22"/>
          <w:lang w:val="hr-HR"/>
        </w:rPr>
        <w:t xml:space="preserve"> iz češkog grada </w:t>
      </w:r>
      <w:proofErr w:type="spellStart"/>
      <w:r w:rsidR="008F190F" w:rsidRPr="0075697E">
        <w:rPr>
          <w:rFonts w:ascii="Museo Sans 300" w:hAnsi="Museo Sans 300" w:cs="Calibri Light"/>
          <w:sz w:val="22"/>
          <w:szCs w:val="22"/>
          <w:lang w:val="hr-HR"/>
        </w:rPr>
        <w:t>Úpice</w:t>
      </w:r>
      <w:proofErr w:type="spellEnd"/>
      <w:r w:rsidR="008F190F" w:rsidRPr="0075697E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57506E" w:rsidRPr="0075697E">
        <w:rPr>
          <w:rFonts w:ascii="Museo Sans 300" w:hAnsi="Museo Sans 300" w:cs="Calibri Light"/>
          <w:sz w:val="22"/>
          <w:szCs w:val="22"/>
          <w:lang w:val="hr-HR"/>
        </w:rPr>
        <w:t xml:space="preserve">koji </w:t>
      </w:r>
      <w:r w:rsidR="008F190F" w:rsidRPr="0075697E">
        <w:rPr>
          <w:rFonts w:ascii="Museo Sans 300" w:hAnsi="Museo Sans 300" w:cs="Calibri Light"/>
          <w:sz w:val="22"/>
          <w:szCs w:val="22"/>
          <w:lang w:val="hr-HR"/>
        </w:rPr>
        <w:t xml:space="preserve">okuplja više od stotinu talentiranih glazbenika. </w:t>
      </w:r>
      <w:r w:rsidR="008F190F" w:rsidRPr="008F190F">
        <w:rPr>
          <w:rFonts w:ascii="Museo Sans 300" w:hAnsi="Museo Sans 300" w:cs="Calibri Light"/>
          <w:sz w:val="22"/>
          <w:szCs w:val="22"/>
          <w:lang w:val="hr-HR"/>
        </w:rPr>
        <w:t xml:space="preserve">Zahvaljujući brojnim uspjesima na natjecanjima, orkestar se ubraja među najbolje limene orkestre u Češkoj. Njihov bogat i raznolik repertoar uključuje djela čeških i međunarodnih skladatelja, a pokriva široki raspon glazbenih žanrova – od klasične glazbe, preko jazza i </w:t>
      </w:r>
      <w:proofErr w:type="spellStart"/>
      <w:r w:rsidR="008F190F" w:rsidRPr="008F190F">
        <w:rPr>
          <w:rFonts w:ascii="Museo Sans 300" w:hAnsi="Museo Sans 300" w:cs="Calibri Light"/>
          <w:sz w:val="22"/>
          <w:szCs w:val="22"/>
          <w:lang w:val="hr-HR"/>
        </w:rPr>
        <w:t>swinga</w:t>
      </w:r>
      <w:proofErr w:type="spellEnd"/>
      <w:r w:rsidR="008F190F" w:rsidRPr="008F190F">
        <w:rPr>
          <w:rFonts w:ascii="Museo Sans 300" w:hAnsi="Museo Sans 300" w:cs="Calibri Light"/>
          <w:sz w:val="22"/>
          <w:szCs w:val="22"/>
          <w:lang w:val="hr-HR"/>
        </w:rPr>
        <w:t xml:space="preserve">, do popularnih i svjetski poznatih skladbi i </w:t>
      </w:r>
      <w:proofErr w:type="spellStart"/>
      <w:r w:rsidR="008F190F" w:rsidRPr="008F190F">
        <w:rPr>
          <w:rFonts w:ascii="Museo Sans 300" w:hAnsi="Museo Sans 300" w:cs="Calibri Light"/>
          <w:sz w:val="22"/>
          <w:szCs w:val="22"/>
          <w:lang w:val="hr-HR"/>
        </w:rPr>
        <w:t>evergreena</w:t>
      </w:r>
      <w:proofErr w:type="spellEnd"/>
      <w:r w:rsidR="008F190F" w:rsidRPr="008F190F">
        <w:rPr>
          <w:rFonts w:ascii="Museo Sans 300" w:hAnsi="Museo Sans 300" w:cs="Calibri Light"/>
          <w:sz w:val="22"/>
          <w:szCs w:val="22"/>
          <w:lang w:val="hr-HR"/>
        </w:rPr>
        <w:t>.</w:t>
      </w:r>
      <w:r w:rsidR="008F190F" w:rsidRPr="0075697E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</w:p>
    <w:p w14:paraId="2AFA886D" w14:textId="3F829BC5" w:rsidR="0086787B" w:rsidRPr="0075697E" w:rsidRDefault="0086787B" w:rsidP="00A57371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75697E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</w:p>
    <w:p w14:paraId="151E5A3D" w14:textId="5D29EC09" w:rsidR="00DD0958" w:rsidRPr="0075697E" w:rsidRDefault="00DD0958" w:rsidP="00F660A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75697E">
        <w:rPr>
          <w:rFonts w:ascii="Museo Sans 300" w:hAnsi="Museo Sans 300" w:cs="Calibri Light"/>
          <w:sz w:val="22"/>
          <w:szCs w:val="22"/>
          <w:lang w:val="hr-HR"/>
        </w:rPr>
        <w:t xml:space="preserve">U petak, 5. rujna, u ambijentu Eufrazijeve bazilike nastavlja se ciklus </w:t>
      </w:r>
      <w:r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>Koncerti u Eufrazijani</w:t>
      </w:r>
      <w:r w:rsidRPr="0075697E">
        <w:rPr>
          <w:rFonts w:ascii="Museo Sans 300" w:hAnsi="Museo Sans 300" w:cs="Calibri Light"/>
          <w:sz w:val="22"/>
          <w:szCs w:val="22"/>
          <w:lang w:val="hr-HR"/>
        </w:rPr>
        <w:t xml:space="preserve">. Publiku očekuje nastup </w:t>
      </w:r>
      <w:r w:rsidR="00F37D1E"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>K</w:t>
      </w:r>
      <w:r w:rsidR="00F37D1E"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vartet </w:t>
      </w:r>
      <w:proofErr w:type="spellStart"/>
      <w:r w:rsidR="00F37D1E"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>A</w:t>
      </w:r>
      <w:r w:rsidR="00F37D1E"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>micis</w:t>
      </w:r>
      <w:proofErr w:type="spellEnd"/>
      <w:r w:rsidR="00F37D1E"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&amp; M</w:t>
      </w:r>
      <w:r w:rsidR="00F37D1E"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artina </w:t>
      </w:r>
      <w:r w:rsidR="00F37D1E"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C</w:t>
      </w:r>
      <w:r w:rsidR="00F37D1E"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>ukrov</w:t>
      </w:r>
      <w:r w:rsidR="00F37D1E"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="00F37D1E"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>J</w:t>
      </w:r>
      <w:r w:rsidR="00F37D1E" w:rsidRPr="0075697E">
        <w:rPr>
          <w:rFonts w:ascii="Museo Sans 900" w:hAnsi="Museo Sans 900" w:cs="Calibri Light"/>
          <w:b/>
          <w:bCs/>
          <w:sz w:val="22"/>
          <w:szCs w:val="22"/>
          <w:lang w:val="hr-HR"/>
        </w:rPr>
        <w:t>arrett</w:t>
      </w:r>
      <w:proofErr w:type="spellEnd"/>
      <w:r w:rsidR="00F37D1E" w:rsidRPr="0075697E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75697E">
        <w:rPr>
          <w:rFonts w:ascii="Museo Sans 300" w:hAnsi="Museo Sans 300" w:cs="Calibri Light"/>
          <w:sz w:val="22"/>
          <w:szCs w:val="22"/>
          <w:lang w:val="hr-HR"/>
        </w:rPr>
        <w:t>Ulaznice su dostupne putem sustava Pučkog otvorenog učilišta Poreč (rezervacije-poup.hr) ili na ulazu u Baziliku od 20 sati.</w:t>
      </w:r>
    </w:p>
    <w:p w14:paraId="414E8BA2" w14:textId="1B5B0D4F" w:rsidR="004F53C6" w:rsidRPr="0075697E" w:rsidRDefault="004F53C6" w:rsidP="00597E2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362DC86" w14:textId="6CC9F185" w:rsidR="009714D4" w:rsidRPr="0075697E" w:rsidRDefault="00904704" w:rsidP="005C433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75697E">
        <w:rPr>
          <w:rFonts w:ascii="Museo Sans 300" w:hAnsi="Museo Sans 300" w:cs="Calibri Light"/>
          <w:sz w:val="22"/>
          <w:szCs w:val="22"/>
          <w:lang w:val="hr-HR" w:eastAsia="hr-HR"/>
        </w:rPr>
        <w:t>Raspored</w:t>
      </w:r>
      <w:r w:rsidR="005C433E" w:rsidRPr="0075697E">
        <w:rPr>
          <w:rFonts w:ascii="Museo Sans 300" w:hAnsi="Museo Sans 300" w:cs="Calibri Light"/>
          <w:sz w:val="22"/>
          <w:szCs w:val="22"/>
          <w:lang w:val="hr-HR" w:eastAsia="hr-HR"/>
        </w:rPr>
        <w:t xml:space="preserve"> događanja dostupan je na službenim internetskim stranicama Turističke zajednice Grada Poreča: </w:t>
      </w:r>
      <w:hyperlink r:id="rId8" w:tgtFrame="_new" w:history="1">
        <w:r w:rsidR="005C433E" w:rsidRPr="0075697E">
          <w:rPr>
            <w:rStyle w:val="Hiperveza"/>
            <w:rFonts w:ascii="Museo Sans 300" w:hAnsi="Museo Sans 300" w:cs="Calibri Light"/>
            <w:b/>
            <w:bCs/>
            <w:color w:val="auto"/>
            <w:sz w:val="22"/>
            <w:szCs w:val="22"/>
            <w:lang w:val="hr-HR" w:eastAsia="hr-HR"/>
          </w:rPr>
          <w:t>www.myporec.com</w:t>
        </w:r>
      </w:hyperlink>
      <w:r w:rsidR="005C433E" w:rsidRPr="0075697E">
        <w:rPr>
          <w:rFonts w:ascii="Museo Sans 300" w:hAnsi="Museo Sans 300" w:cs="Calibri Light"/>
          <w:sz w:val="22"/>
          <w:szCs w:val="22"/>
          <w:lang w:val="hr-HR" w:eastAsia="hr-HR"/>
        </w:rPr>
        <w:t xml:space="preserve">, kao i u PDF izdanju dostupnom za preuzimanje i ispis putem rubrike </w:t>
      </w:r>
      <w:hyperlink r:id="rId9" w:history="1">
        <w:r w:rsidR="005C433E" w:rsidRPr="0075697E">
          <w:rPr>
            <w:rStyle w:val="Hiperveza"/>
            <w:rFonts w:ascii="Museo Sans 300" w:hAnsi="Museo Sans 300" w:cs="Calibri Light"/>
            <w:b/>
            <w:bCs/>
            <w:color w:val="auto"/>
            <w:sz w:val="22"/>
            <w:szCs w:val="22"/>
            <w:lang w:val="hr-HR" w:eastAsia="hr-HR"/>
          </w:rPr>
          <w:t>Brošure</w:t>
        </w:r>
      </w:hyperlink>
      <w:r w:rsidR="005C433E" w:rsidRPr="0075697E">
        <w:rPr>
          <w:rFonts w:ascii="Museo Sans 300" w:hAnsi="Museo Sans 300" w:cs="Calibri Light"/>
          <w:sz w:val="22"/>
          <w:szCs w:val="22"/>
          <w:lang w:val="hr-HR" w:eastAsia="hr-HR"/>
        </w:rPr>
        <w:t>.</w:t>
      </w:r>
    </w:p>
    <w:p w14:paraId="49D959B2" w14:textId="77777777" w:rsidR="000F7CA3" w:rsidRPr="0075697E" w:rsidRDefault="000F7CA3" w:rsidP="005C433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E905FDE" w14:textId="77777777" w:rsidR="000E1C95" w:rsidRPr="0075697E" w:rsidRDefault="000E1C95" w:rsidP="005C433E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1A61E35" w14:textId="20B1E1ED" w:rsidR="006109E6" w:rsidRPr="0075697E" w:rsidRDefault="000F7CA3" w:rsidP="00BF635F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75697E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sectPr w:rsidR="006109E6" w:rsidRPr="0075697E" w:rsidSect="00971AB3">
      <w:headerReference w:type="default" r:id="rId10"/>
      <w:footerReference w:type="default" r:id="rId11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C61AB" w14:textId="77777777" w:rsidR="00A762D9" w:rsidRDefault="00A762D9" w:rsidP="00F67DA8">
      <w:r>
        <w:separator/>
      </w:r>
    </w:p>
  </w:endnote>
  <w:endnote w:type="continuationSeparator" w:id="0">
    <w:p w14:paraId="439313B2" w14:textId="77777777" w:rsidR="00A762D9" w:rsidRDefault="00A762D9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BF859" w14:textId="77777777" w:rsidR="00A762D9" w:rsidRDefault="00A762D9" w:rsidP="00F67DA8">
      <w:r>
        <w:separator/>
      </w:r>
    </w:p>
  </w:footnote>
  <w:footnote w:type="continuationSeparator" w:id="0">
    <w:p w14:paraId="72854845" w14:textId="77777777" w:rsidR="00A762D9" w:rsidRDefault="00A762D9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40190"/>
    <w:multiLevelType w:val="multilevel"/>
    <w:tmpl w:val="656C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894914">
    <w:abstractNumId w:val="2"/>
  </w:num>
  <w:num w:numId="2" w16cid:durableId="958146355">
    <w:abstractNumId w:val="3"/>
  </w:num>
  <w:num w:numId="3" w16cid:durableId="160124735">
    <w:abstractNumId w:val="0"/>
  </w:num>
  <w:num w:numId="4" w16cid:durableId="112134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132BA"/>
    <w:rsid w:val="00016114"/>
    <w:rsid w:val="00027AFB"/>
    <w:rsid w:val="00036536"/>
    <w:rsid w:val="00040554"/>
    <w:rsid w:val="00047EE9"/>
    <w:rsid w:val="0005211E"/>
    <w:rsid w:val="00054CAB"/>
    <w:rsid w:val="00061393"/>
    <w:rsid w:val="0006455C"/>
    <w:rsid w:val="00067DA6"/>
    <w:rsid w:val="00067EB3"/>
    <w:rsid w:val="000705CA"/>
    <w:rsid w:val="00072505"/>
    <w:rsid w:val="0007375E"/>
    <w:rsid w:val="000744C9"/>
    <w:rsid w:val="0008148D"/>
    <w:rsid w:val="00081EE0"/>
    <w:rsid w:val="00087472"/>
    <w:rsid w:val="000905B6"/>
    <w:rsid w:val="00094765"/>
    <w:rsid w:val="000A2A7D"/>
    <w:rsid w:val="000A3F19"/>
    <w:rsid w:val="000A5AEF"/>
    <w:rsid w:val="000B1816"/>
    <w:rsid w:val="000B4058"/>
    <w:rsid w:val="000C0FC7"/>
    <w:rsid w:val="000C2AF3"/>
    <w:rsid w:val="000C72DC"/>
    <w:rsid w:val="000D04ED"/>
    <w:rsid w:val="000D2436"/>
    <w:rsid w:val="000D3BB9"/>
    <w:rsid w:val="000D4C56"/>
    <w:rsid w:val="000D4D2D"/>
    <w:rsid w:val="000D5B3E"/>
    <w:rsid w:val="000D671B"/>
    <w:rsid w:val="000E1C95"/>
    <w:rsid w:val="000E6781"/>
    <w:rsid w:val="000E6F72"/>
    <w:rsid w:val="000F17AE"/>
    <w:rsid w:val="000F4A06"/>
    <w:rsid w:val="000F7CA3"/>
    <w:rsid w:val="00102DD4"/>
    <w:rsid w:val="00104D91"/>
    <w:rsid w:val="00107B01"/>
    <w:rsid w:val="00115FEE"/>
    <w:rsid w:val="001167E1"/>
    <w:rsid w:val="00120EE7"/>
    <w:rsid w:val="001322EC"/>
    <w:rsid w:val="0013518C"/>
    <w:rsid w:val="00137150"/>
    <w:rsid w:val="00141F61"/>
    <w:rsid w:val="00146379"/>
    <w:rsid w:val="00146A9A"/>
    <w:rsid w:val="00152FDD"/>
    <w:rsid w:val="0015599B"/>
    <w:rsid w:val="00156945"/>
    <w:rsid w:val="00157982"/>
    <w:rsid w:val="00163A91"/>
    <w:rsid w:val="001640E8"/>
    <w:rsid w:val="00164C74"/>
    <w:rsid w:val="00165191"/>
    <w:rsid w:val="001719E4"/>
    <w:rsid w:val="00173E74"/>
    <w:rsid w:val="00173FC9"/>
    <w:rsid w:val="001747D3"/>
    <w:rsid w:val="001761C5"/>
    <w:rsid w:val="0017670B"/>
    <w:rsid w:val="00180828"/>
    <w:rsid w:val="00181194"/>
    <w:rsid w:val="00187C86"/>
    <w:rsid w:val="001925E2"/>
    <w:rsid w:val="00193D75"/>
    <w:rsid w:val="00194FCF"/>
    <w:rsid w:val="001A3E62"/>
    <w:rsid w:val="001A7225"/>
    <w:rsid w:val="001A78B8"/>
    <w:rsid w:val="001D4369"/>
    <w:rsid w:val="001D5C01"/>
    <w:rsid w:val="001D5E0B"/>
    <w:rsid w:val="001E3791"/>
    <w:rsid w:val="001E394B"/>
    <w:rsid w:val="001F2D7F"/>
    <w:rsid w:val="001F3833"/>
    <w:rsid w:val="001F4F49"/>
    <w:rsid w:val="001F5EE3"/>
    <w:rsid w:val="00203199"/>
    <w:rsid w:val="0021066F"/>
    <w:rsid w:val="0021091B"/>
    <w:rsid w:val="002112C8"/>
    <w:rsid w:val="00220E49"/>
    <w:rsid w:val="0023194A"/>
    <w:rsid w:val="002363F6"/>
    <w:rsid w:val="00237793"/>
    <w:rsid w:val="0024231A"/>
    <w:rsid w:val="0024336B"/>
    <w:rsid w:val="00243F27"/>
    <w:rsid w:val="00245159"/>
    <w:rsid w:val="00250C61"/>
    <w:rsid w:val="00253537"/>
    <w:rsid w:val="00253F33"/>
    <w:rsid w:val="00255155"/>
    <w:rsid w:val="00256D08"/>
    <w:rsid w:val="00260AAA"/>
    <w:rsid w:val="002612AC"/>
    <w:rsid w:val="00263044"/>
    <w:rsid w:val="002658F5"/>
    <w:rsid w:val="00272938"/>
    <w:rsid w:val="00277FEB"/>
    <w:rsid w:val="00286882"/>
    <w:rsid w:val="00294193"/>
    <w:rsid w:val="00294677"/>
    <w:rsid w:val="002A0F7C"/>
    <w:rsid w:val="002A47F0"/>
    <w:rsid w:val="002C254E"/>
    <w:rsid w:val="002C55A1"/>
    <w:rsid w:val="002C63A1"/>
    <w:rsid w:val="002D3333"/>
    <w:rsid w:val="002D75A9"/>
    <w:rsid w:val="002F06A9"/>
    <w:rsid w:val="002F4FCE"/>
    <w:rsid w:val="00300571"/>
    <w:rsid w:val="00300577"/>
    <w:rsid w:val="00300CF7"/>
    <w:rsid w:val="00302ECE"/>
    <w:rsid w:val="00312C75"/>
    <w:rsid w:val="0031342E"/>
    <w:rsid w:val="00316770"/>
    <w:rsid w:val="003226E7"/>
    <w:rsid w:val="003345CD"/>
    <w:rsid w:val="00336098"/>
    <w:rsid w:val="00344F43"/>
    <w:rsid w:val="00356994"/>
    <w:rsid w:val="0035757E"/>
    <w:rsid w:val="00360A9B"/>
    <w:rsid w:val="00362BC4"/>
    <w:rsid w:val="003677B1"/>
    <w:rsid w:val="00381879"/>
    <w:rsid w:val="003819BA"/>
    <w:rsid w:val="00382A7A"/>
    <w:rsid w:val="00383F2D"/>
    <w:rsid w:val="00384FD0"/>
    <w:rsid w:val="003869F6"/>
    <w:rsid w:val="00392F8D"/>
    <w:rsid w:val="003A1DDE"/>
    <w:rsid w:val="003A4008"/>
    <w:rsid w:val="003A5089"/>
    <w:rsid w:val="003A6895"/>
    <w:rsid w:val="003A7935"/>
    <w:rsid w:val="003B3885"/>
    <w:rsid w:val="003B38C1"/>
    <w:rsid w:val="003B5669"/>
    <w:rsid w:val="003B70A3"/>
    <w:rsid w:val="003B78FD"/>
    <w:rsid w:val="003B7BD8"/>
    <w:rsid w:val="003B7C12"/>
    <w:rsid w:val="003C56CD"/>
    <w:rsid w:val="003D0434"/>
    <w:rsid w:val="003D1CA9"/>
    <w:rsid w:val="003E0137"/>
    <w:rsid w:val="003E38ED"/>
    <w:rsid w:val="003E41F2"/>
    <w:rsid w:val="003F13D0"/>
    <w:rsid w:val="003F606B"/>
    <w:rsid w:val="00400809"/>
    <w:rsid w:val="00400DF5"/>
    <w:rsid w:val="00402691"/>
    <w:rsid w:val="00404C40"/>
    <w:rsid w:val="00405584"/>
    <w:rsid w:val="00406465"/>
    <w:rsid w:val="00410A4A"/>
    <w:rsid w:val="0041663F"/>
    <w:rsid w:val="00421071"/>
    <w:rsid w:val="00421D6C"/>
    <w:rsid w:val="004226CA"/>
    <w:rsid w:val="00424752"/>
    <w:rsid w:val="004247B7"/>
    <w:rsid w:val="004355B2"/>
    <w:rsid w:val="0043580E"/>
    <w:rsid w:val="0044032C"/>
    <w:rsid w:val="004556C3"/>
    <w:rsid w:val="0045613F"/>
    <w:rsid w:val="00461859"/>
    <w:rsid w:val="0046270D"/>
    <w:rsid w:val="004667F7"/>
    <w:rsid w:val="004745F1"/>
    <w:rsid w:val="00477C70"/>
    <w:rsid w:val="00483D1D"/>
    <w:rsid w:val="00487BB4"/>
    <w:rsid w:val="00493EF7"/>
    <w:rsid w:val="004948B4"/>
    <w:rsid w:val="0049555D"/>
    <w:rsid w:val="004A2CA5"/>
    <w:rsid w:val="004A4961"/>
    <w:rsid w:val="004B1BE7"/>
    <w:rsid w:val="004B45DE"/>
    <w:rsid w:val="004B5674"/>
    <w:rsid w:val="004B573F"/>
    <w:rsid w:val="004B64F7"/>
    <w:rsid w:val="004C0D9B"/>
    <w:rsid w:val="004C32A8"/>
    <w:rsid w:val="004C3467"/>
    <w:rsid w:val="004C5C2D"/>
    <w:rsid w:val="004C5DB1"/>
    <w:rsid w:val="004C6248"/>
    <w:rsid w:val="004D1DDA"/>
    <w:rsid w:val="004E1CDA"/>
    <w:rsid w:val="004E5D01"/>
    <w:rsid w:val="004F28F1"/>
    <w:rsid w:val="004F3D8A"/>
    <w:rsid w:val="004F53C6"/>
    <w:rsid w:val="00500462"/>
    <w:rsid w:val="005017F4"/>
    <w:rsid w:val="00502562"/>
    <w:rsid w:val="00502FB7"/>
    <w:rsid w:val="005041A6"/>
    <w:rsid w:val="00507341"/>
    <w:rsid w:val="00512F95"/>
    <w:rsid w:val="00514ED9"/>
    <w:rsid w:val="00516C58"/>
    <w:rsid w:val="005203A6"/>
    <w:rsid w:val="0052294A"/>
    <w:rsid w:val="00526736"/>
    <w:rsid w:val="00537A01"/>
    <w:rsid w:val="00544218"/>
    <w:rsid w:val="00547463"/>
    <w:rsid w:val="005507D9"/>
    <w:rsid w:val="00552E1C"/>
    <w:rsid w:val="0055393F"/>
    <w:rsid w:val="005706FA"/>
    <w:rsid w:val="0057506E"/>
    <w:rsid w:val="00575F8E"/>
    <w:rsid w:val="00576009"/>
    <w:rsid w:val="00583CAA"/>
    <w:rsid w:val="005973D5"/>
    <w:rsid w:val="00597E2E"/>
    <w:rsid w:val="005A3CCB"/>
    <w:rsid w:val="005A4FC8"/>
    <w:rsid w:val="005B3504"/>
    <w:rsid w:val="005B3FC0"/>
    <w:rsid w:val="005B61D4"/>
    <w:rsid w:val="005B7D45"/>
    <w:rsid w:val="005C1591"/>
    <w:rsid w:val="005C433E"/>
    <w:rsid w:val="005C6458"/>
    <w:rsid w:val="005D2321"/>
    <w:rsid w:val="005D3BC7"/>
    <w:rsid w:val="005E42B2"/>
    <w:rsid w:val="005E6011"/>
    <w:rsid w:val="005F24F6"/>
    <w:rsid w:val="005F2CDF"/>
    <w:rsid w:val="005F50A7"/>
    <w:rsid w:val="005F619C"/>
    <w:rsid w:val="005F6CDC"/>
    <w:rsid w:val="006001BF"/>
    <w:rsid w:val="006045BF"/>
    <w:rsid w:val="006062AC"/>
    <w:rsid w:val="00606D74"/>
    <w:rsid w:val="00606FCC"/>
    <w:rsid w:val="00607EB7"/>
    <w:rsid w:val="006109E6"/>
    <w:rsid w:val="006162BF"/>
    <w:rsid w:val="00620725"/>
    <w:rsid w:val="0062194C"/>
    <w:rsid w:val="006237C0"/>
    <w:rsid w:val="00625182"/>
    <w:rsid w:val="00625905"/>
    <w:rsid w:val="00627259"/>
    <w:rsid w:val="00630678"/>
    <w:rsid w:val="006310B5"/>
    <w:rsid w:val="006352D2"/>
    <w:rsid w:val="0063544B"/>
    <w:rsid w:val="00646A08"/>
    <w:rsid w:val="00650A5B"/>
    <w:rsid w:val="006511B8"/>
    <w:rsid w:val="00653478"/>
    <w:rsid w:val="006539F1"/>
    <w:rsid w:val="00657491"/>
    <w:rsid w:val="00660BAD"/>
    <w:rsid w:val="00661730"/>
    <w:rsid w:val="00676AB9"/>
    <w:rsid w:val="00677E5D"/>
    <w:rsid w:val="00680E1F"/>
    <w:rsid w:val="0068107E"/>
    <w:rsid w:val="0068466D"/>
    <w:rsid w:val="006858E5"/>
    <w:rsid w:val="00694794"/>
    <w:rsid w:val="00694F83"/>
    <w:rsid w:val="00695AC2"/>
    <w:rsid w:val="006A2BB1"/>
    <w:rsid w:val="006A2FDC"/>
    <w:rsid w:val="006A71FF"/>
    <w:rsid w:val="006C1266"/>
    <w:rsid w:val="006C196E"/>
    <w:rsid w:val="006C4A74"/>
    <w:rsid w:val="006D1A35"/>
    <w:rsid w:val="006D64BC"/>
    <w:rsid w:val="006D7D5A"/>
    <w:rsid w:val="006E0F2A"/>
    <w:rsid w:val="006E5302"/>
    <w:rsid w:val="006E669B"/>
    <w:rsid w:val="006F155A"/>
    <w:rsid w:val="006F4D2F"/>
    <w:rsid w:val="006F5781"/>
    <w:rsid w:val="006F75F1"/>
    <w:rsid w:val="006F7BCB"/>
    <w:rsid w:val="007079BC"/>
    <w:rsid w:val="00712870"/>
    <w:rsid w:val="00717806"/>
    <w:rsid w:val="007202BF"/>
    <w:rsid w:val="00722931"/>
    <w:rsid w:val="0072777E"/>
    <w:rsid w:val="00727FEC"/>
    <w:rsid w:val="0073246B"/>
    <w:rsid w:val="00732F7A"/>
    <w:rsid w:val="0073562F"/>
    <w:rsid w:val="00744E18"/>
    <w:rsid w:val="007508DD"/>
    <w:rsid w:val="00750C3B"/>
    <w:rsid w:val="0075697E"/>
    <w:rsid w:val="00761FCE"/>
    <w:rsid w:val="00765DD0"/>
    <w:rsid w:val="0077058E"/>
    <w:rsid w:val="00770999"/>
    <w:rsid w:val="00771871"/>
    <w:rsid w:val="00771A9F"/>
    <w:rsid w:val="00773541"/>
    <w:rsid w:val="0077741D"/>
    <w:rsid w:val="00781570"/>
    <w:rsid w:val="007874C4"/>
    <w:rsid w:val="007A0EEF"/>
    <w:rsid w:val="007A2E54"/>
    <w:rsid w:val="007A6B95"/>
    <w:rsid w:val="007B01F2"/>
    <w:rsid w:val="007B4832"/>
    <w:rsid w:val="007B5775"/>
    <w:rsid w:val="007C1889"/>
    <w:rsid w:val="007C4EC0"/>
    <w:rsid w:val="007C627B"/>
    <w:rsid w:val="007C714C"/>
    <w:rsid w:val="007D1CD7"/>
    <w:rsid w:val="007E2E59"/>
    <w:rsid w:val="007F46B7"/>
    <w:rsid w:val="007F6D24"/>
    <w:rsid w:val="008008DF"/>
    <w:rsid w:val="00804FFE"/>
    <w:rsid w:val="00807676"/>
    <w:rsid w:val="008107D6"/>
    <w:rsid w:val="00820369"/>
    <w:rsid w:val="00823913"/>
    <w:rsid w:val="00823AE0"/>
    <w:rsid w:val="00825D81"/>
    <w:rsid w:val="008300E3"/>
    <w:rsid w:val="0083532D"/>
    <w:rsid w:val="00836942"/>
    <w:rsid w:val="00837973"/>
    <w:rsid w:val="00837CDF"/>
    <w:rsid w:val="00841953"/>
    <w:rsid w:val="00843F77"/>
    <w:rsid w:val="00847D09"/>
    <w:rsid w:val="0085518E"/>
    <w:rsid w:val="0086787B"/>
    <w:rsid w:val="008703DF"/>
    <w:rsid w:val="0087375D"/>
    <w:rsid w:val="0087521C"/>
    <w:rsid w:val="00876D31"/>
    <w:rsid w:val="008803A1"/>
    <w:rsid w:val="00881A7E"/>
    <w:rsid w:val="00882A9A"/>
    <w:rsid w:val="00882E80"/>
    <w:rsid w:val="00884A17"/>
    <w:rsid w:val="00886C80"/>
    <w:rsid w:val="0089203F"/>
    <w:rsid w:val="0089513E"/>
    <w:rsid w:val="00896503"/>
    <w:rsid w:val="008A3486"/>
    <w:rsid w:val="008A3BD7"/>
    <w:rsid w:val="008A6763"/>
    <w:rsid w:val="008B096B"/>
    <w:rsid w:val="008B554B"/>
    <w:rsid w:val="008C2812"/>
    <w:rsid w:val="008C3254"/>
    <w:rsid w:val="008D0E91"/>
    <w:rsid w:val="008D4577"/>
    <w:rsid w:val="008E336B"/>
    <w:rsid w:val="008E42F6"/>
    <w:rsid w:val="008E5B5D"/>
    <w:rsid w:val="008F04D5"/>
    <w:rsid w:val="008F0677"/>
    <w:rsid w:val="008F190F"/>
    <w:rsid w:val="008F1BFB"/>
    <w:rsid w:val="008F238F"/>
    <w:rsid w:val="008F6130"/>
    <w:rsid w:val="00904704"/>
    <w:rsid w:val="00905C8A"/>
    <w:rsid w:val="00906737"/>
    <w:rsid w:val="00906E44"/>
    <w:rsid w:val="009115F3"/>
    <w:rsid w:val="0091659A"/>
    <w:rsid w:val="009175C9"/>
    <w:rsid w:val="00922092"/>
    <w:rsid w:val="00931347"/>
    <w:rsid w:val="009367A9"/>
    <w:rsid w:val="009419BB"/>
    <w:rsid w:val="00950B1F"/>
    <w:rsid w:val="00951572"/>
    <w:rsid w:val="00952D43"/>
    <w:rsid w:val="009546D9"/>
    <w:rsid w:val="009611FB"/>
    <w:rsid w:val="00962138"/>
    <w:rsid w:val="0096599C"/>
    <w:rsid w:val="0097013B"/>
    <w:rsid w:val="009714D4"/>
    <w:rsid w:val="00971AB3"/>
    <w:rsid w:val="0097642E"/>
    <w:rsid w:val="00980AC7"/>
    <w:rsid w:val="009929AF"/>
    <w:rsid w:val="0099633E"/>
    <w:rsid w:val="009A2A27"/>
    <w:rsid w:val="009A4B9C"/>
    <w:rsid w:val="009A7BF4"/>
    <w:rsid w:val="009B5ED8"/>
    <w:rsid w:val="009B724A"/>
    <w:rsid w:val="009C3E93"/>
    <w:rsid w:val="009D1812"/>
    <w:rsid w:val="009E1D4D"/>
    <w:rsid w:val="009E2F1D"/>
    <w:rsid w:val="009E4925"/>
    <w:rsid w:val="009E70FB"/>
    <w:rsid w:val="009F48D7"/>
    <w:rsid w:val="009F4D18"/>
    <w:rsid w:val="00A01822"/>
    <w:rsid w:val="00A02307"/>
    <w:rsid w:val="00A10D83"/>
    <w:rsid w:val="00A17901"/>
    <w:rsid w:val="00A26191"/>
    <w:rsid w:val="00A27AD4"/>
    <w:rsid w:val="00A357CD"/>
    <w:rsid w:val="00A358D9"/>
    <w:rsid w:val="00A36584"/>
    <w:rsid w:val="00A458AB"/>
    <w:rsid w:val="00A47573"/>
    <w:rsid w:val="00A566FB"/>
    <w:rsid w:val="00A57371"/>
    <w:rsid w:val="00A64D77"/>
    <w:rsid w:val="00A6547B"/>
    <w:rsid w:val="00A67BFF"/>
    <w:rsid w:val="00A762D9"/>
    <w:rsid w:val="00A86B9E"/>
    <w:rsid w:val="00A92CF6"/>
    <w:rsid w:val="00A95905"/>
    <w:rsid w:val="00A96EAC"/>
    <w:rsid w:val="00AA1024"/>
    <w:rsid w:val="00AA50A2"/>
    <w:rsid w:val="00AA70CB"/>
    <w:rsid w:val="00AA7C20"/>
    <w:rsid w:val="00AB17A4"/>
    <w:rsid w:val="00AB7493"/>
    <w:rsid w:val="00AD0795"/>
    <w:rsid w:val="00AD1CB7"/>
    <w:rsid w:val="00AD2883"/>
    <w:rsid w:val="00AD2C3D"/>
    <w:rsid w:val="00AD3669"/>
    <w:rsid w:val="00AE7468"/>
    <w:rsid w:val="00AE7EFE"/>
    <w:rsid w:val="00AF33CB"/>
    <w:rsid w:val="00AF4C09"/>
    <w:rsid w:val="00B024DB"/>
    <w:rsid w:val="00B070ED"/>
    <w:rsid w:val="00B2008C"/>
    <w:rsid w:val="00B20BEE"/>
    <w:rsid w:val="00B23B53"/>
    <w:rsid w:val="00B23E4D"/>
    <w:rsid w:val="00B243AC"/>
    <w:rsid w:val="00B244BE"/>
    <w:rsid w:val="00B30ECE"/>
    <w:rsid w:val="00B37C93"/>
    <w:rsid w:val="00B4111E"/>
    <w:rsid w:val="00B4317F"/>
    <w:rsid w:val="00B45403"/>
    <w:rsid w:val="00B476AB"/>
    <w:rsid w:val="00B512C0"/>
    <w:rsid w:val="00B5346C"/>
    <w:rsid w:val="00B53656"/>
    <w:rsid w:val="00B57FE3"/>
    <w:rsid w:val="00B62816"/>
    <w:rsid w:val="00B63A01"/>
    <w:rsid w:val="00B65325"/>
    <w:rsid w:val="00B70E78"/>
    <w:rsid w:val="00B72CDE"/>
    <w:rsid w:val="00B759F7"/>
    <w:rsid w:val="00B809A3"/>
    <w:rsid w:val="00B80A8B"/>
    <w:rsid w:val="00B81802"/>
    <w:rsid w:val="00B826F4"/>
    <w:rsid w:val="00B8484A"/>
    <w:rsid w:val="00B86549"/>
    <w:rsid w:val="00B9220F"/>
    <w:rsid w:val="00BA4333"/>
    <w:rsid w:val="00BA7574"/>
    <w:rsid w:val="00BB0FAF"/>
    <w:rsid w:val="00BB2E9C"/>
    <w:rsid w:val="00BC2A1E"/>
    <w:rsid w:val="00BC2B43"/>
    <w:rsid w:val="00BD043F"/>
    <w:rsid w:val="00BD2166"/>
    <w:rsid w:val="00BD24CA"/>
    <w:rsid w:val="00BD49E7"/>
    <w:rsid w:val="00BD7E53"/>
    <w:rsid w:val="00BE041D"/>
    <w:rsid w:val="00BE522A"/>
    <w:rsid w:val="00BE5293"/>
    <w:rsid w:val="00BF026B"/>
    <w:rsid w:val="00BF33FF"/>
    <w:rsid w:val="00BF437B"/>
    <w:rsid w:val="00BF635F"/>
    <w:rsid w:val="00C01574"/>
    <w:rsid w:val="00C03CE8"/>
    <w:rsid w:val="00C05189"/>
    <w:rsid w:val="00C05AE2"/>
    <w:rsid w:val="00C06878"/>
    <w:rsid w:val="00C12F64"/>
    <w:rsid w:val="00C3009E"/>
    <w:rsid w:val="00C30EA3"/>
    <w:rsid w:val="00C3384F"/>
    <w:rsid w:val="00C33936"/>
    <w:rsid w:val="00C3516D"/>
    <w:rsid w:val="00C44AEB"/>
    <w:rsid w:val="00C511D7"/>
    <w:rsid w:val="00C600CB"/>
    <w:rsid w:val="00C60400"/>
    <w:rsid w:val="00C60679"/>
    <w:rsid w:val="00C662C9"/>
    <w:rsid w:val="00C73F5B"/>
    <w:rsid w:val="00C845E6"/>
    <w:rsid w:val="00C87B77"/>
    <w:rsid w:val="00C90099"/>
    <w:rsid w:val="00C90A31"/>
    <w:rsid w:val="00C94BC3"/>
    <w:rsid w:val="00CA727F"/>
    <w:rsid w:val="00CB1078"/>
    <w:rsid w:val="00CB28F4"/>
    <w:rsid w:val="00CB4F3F"/>
    <w:rsid w:val="00CB682C"/>
    <w:rsid w:val="00CD06F9"/>
    <w:rsid w:val="00CD79CE"/>
    <w:rsid w:val="00CE478D"/>
    <w:rsid w:val="00CE5671"/>
    <w:rsid w:val="00CE774B"/>
    <w:rsid w:val="00CF13FA"/>
    <w:rsid w:val="00CF5564"/>
    <w:rsid w:val="00CF5C3D"/>
    <w:rsid w:val="00D0075B"/>
    <w:rsid w:val="00D02297"/>
    <w:rsid w:val="00D07F6D"/>
    <w:rsid w:val="00D11966"/>
    <w:rsid w:val="00D12E56"/>
    <w:rsid w:val="00D168A0"/>
    <w:rsid w:val="00D25810"/>
    <w:rsid w:val="00D31859"/>
    <w:rsid w:val="00D3263D"/>
    <w:rsid w:val="00D365A9"/>
    <w:rsid w:val="00D508F6"/>
    <w:rsid w:val="00D53259"/>
    <w:rsid w:val="00D5583A"/>
    <w:rsid w:val="00D636F7"/>
    <w:rsid w:val="00D65A8A"/>
    <w:rsid w:val="00D71E50"/>
    <w:rsid w:val="00D73B03"/>
    <w:rsid w:val="00D77809"/>
    <w:rsid w:val="00D8153A"/>
    <w:rsid w:val="00D85FAD"/>
    <w:rsid w:val="00D90EDD"/>
    <w:rsid w:val="00D94575"/>
    <w:rsid w:val="00DA2D2B"/>
    <w:rsid w:val="00DA6923"/>
    <w:rsid w:val="00DB092B"/>
    <w:rsid w:val="00DB1A18"/>
    <w:rsid w:val="00DB66A5"/>
    <w:rsid w:val="00DC14C6"/>
    <w:rsid w:val="00DC1939"/>
    <w:rsid w:val="00DC35D7"/>
    <w:rsid w:val="00DC4A5F"/>
    <w:rsid w:val="00DC76F2"/>
    <w:rsid w:val="00DD0958"/>
    <w:rsid w:val="00DD1887"/>
    <w:rsid w:val="00DD7F77"/>
    <w:rsid w:val="00DE0152"/>
    <w:rsid w:val="00DE0B18"/>
    <w:rsid w:val="00DE202D"/>
    <w:rsid w:val="00DE2A00"/>
    <w:rsid w:val="00DE5E46"/>
    <w:rsid w:val="00DE64D2"/>
    <w:rsid w:val="00DF1095"/>
    <w:rsid w:val="00DF247E"/>
    <w:rsid w:val="00E01551"/>
    <w:rsid w:val="00E0300A"/>
    <w:rsid w:val="00E04BE9"/>
    <w:rsid w:val="00E05CEC"/>
    <w:rsid w:val="00E10D18"/>
    <w:rsid w:val="00E11B35"/>
    <w:rsid w:val="00E14CBB"/>
    <w:rsid w:val="00E203C0"/>
    <w:rsid w:val="00E264B2"/>
    <w:rsid w:val="00E27769"/>
    <w:rsid w:val="00E4651D"/>
    <w:rsid w:val="00E551F6"/>
    <w:rsid w:val="00E62C03"/>
    <w:rsid w:val="00E77038"/>
    <w:rsid w:val="00E7792D"/>
    <w:rsid w:val="00E80E1A"/>
    <w:rsid w:val="00E938D7"/>
    <w:rsid w:val="00E955C2"/>
    <w:rsid w:val="00E97433"/>
    <w:rsid w:val="00EA2148"/>
    <w:rsid w:val="00EA4E15"/>
    <w:rsid w:val="00EA7837"/>
    <w:rsid w:val="00EB5F49"/>
    <w:rsid w:val="00EC043E"/>
    <w:rsid w:val="00EC228F"/>
    <w:rsid w:val="00EC4D46"/>
    <w:rsid w:val="00EC5278"/>
    <w:rsid w:val="00ED2B20"/>
    <w:rsid w:val="00ED3CEF"/>
    <w:rsid w:val="00ED55CD"/>
    <w:rsid w:val="00EE0836"/>
    <w:rsid w:val="00EE1353"/>
    <w:rsid w:val="00EE23AC"/>
    <w:rsid w:val="00EE369F"/>
    <w:rsid w:val="00EE45F1"/>
    <w:rsid w:val="00EE4D1E"/>
    <w:rsid w:val="00EE5EA3"/>
    <w:rsid w:val="00EE7684"/>
    <w:rsid w:val="00EE7803"/>
    <w:rsid w:val="00EF0961"/>
    <w:rsid w:val="00EF5C10"/>
    <w:rsid w:val="00EF60DC"/>
    <w:rsid w:val="00F00D6B"/>
    <w:rsid w:val="00F01966"/>
    <w:rsid w:val="00F02877"/>
    <w:rsid w:val="00F072B1"/>
    <w:rsid w:val="00F07464"/>
    <w:rsid w:val="00F13988"/>
    <w:rsid w:val="00F2578B"/>
    <w:rsid w:val="00F31471"/>
    <w:rsid w:val="00F31AFE"/>
    <w:rsid w:val="00F37D1E"/>
    <w:rsid w:val="00F4368F"/>
    <w:rsid w:val="00F46AE8"/>
    <w:rsid w:val="00F4784A"/>
    <w:rsid w:val="00F50809"/>
    <w:rsid w:val="00F511A4"/>
    <w:rsid w:val="00F52E7B"/>
    <w:rsid w:val="00F534F2"/>
    <w:rsid w:val="00F53F01"/>
    <w:rsid w:val="00F630D3"/>
    <w:rsid w:val="00F6444E"/>
    <w:rsid w:val="00F660AD"/>
    <w:rsid w:val="00F67DA8"/>
    <w:rsid w:val="00F720D9"/>
    <w:rsid w:val="00F762A6"/>
    <w:rsid w:val="00F81962"/>
    <w:rsid w:val="00F82E3C"/>
    <w:rsid w:val="00F916C8"/>
    <w:rsid w:val="00F91C73"/>
    <w:rsid w:val="00F95D05"/>
    <w:rsid w:val="00FA2FB1"/>
    <w:rsid w:val="00FA43B5"/>
    <w:rsid w:val="00FA7AC1"/>
    <w:rsid w:val="00FB4CD1"/>
    <w:rsid w:val="00FB7CAC"/>
    <w:rsid w:val="00FC18D9"/>
    <w:rsid w:val="00FD7099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porec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yporec.com/hr/otkrijte-porec/multimedia/brosur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46</cp:revision>
  <cp:lastPrinted>2025-07-28T12:08:00Z</cp:lastPrinted>
  <dcterms:created xsi:type="dcterms:W3CDTF">2025-09-08T06:45:00Z</dcterms:created>
  <dcterms:modified xsi:type="dcterms:W3CDTF">2025-09-08T08:08:00Z</dcterms:modified>
</cp:coreProperties>
</file>